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6471" w14:textId="0A4DE1DD" w:rsidR="002939D9" w:rsidRDefault="000E4DE8" w:rsidP="000E4DE8">
      <w:pPr>
        <w:jc w:val="center"/>
        <w:rPr>
          <w:rFonts w:ascii="Verdana" w:hAnsi="Verdana"/>
          <w:b/>
          <w:bCs/>
          <w:sz w:val="28"/>
          <w:szCs w:val="28"/>
        </w:rPr>
      </w:pPr>
      <w:r>
        <w:rPr>
          <w:rFonts w:ascii="Verdana" w:hAnsi="Verdana"/>
          <w:b/>
          <w:bCs/>
          <w:sz w:val="28"/>
          <w:szCs w:val="28"/>
        </w:rPr>
        <w:t>Ushers</w:t>
      </w:r>
    </w:p>
    <w:p w14:paraId="3BE40E5A" w14:textId="1D18D88B" w:rsidR="000E4DE8" w:rsidRDefault="000E4DE8" w:rsidP="000E4DE8">
      <w:pPr>
        <w:rPr>
          <w:rFonts w:ascii="Verdana" w:hAnsi="Verdana"/>
          <w:sz w:val="28"/>
          <w:szCs w:val="28"/>
        </w:rPr>
      </w:pPr>
      <w:r>
        <w:rPr>
          <w:rFonts w:ascii="Verdana" w:hAnsi="Verdana"/>
          <w:sz w:val="28"/>
          <w:szCs w:val="28"/>
        </w:rPr>
        <w:t>Ushers are called upon to serve before and during services. They are there to provide worship orders and assist worshippers to their seats as needed. They are responsible for passing the offering plates during the service, counting the number of worshippers, and guiding the worshippers during communion or other services the congregation proceeds to the altar rail.</w:t>
      </w:r>
    </w:p>
    <w:p w14:paraId="487DA3F7" w14:textId="13F18A44" w:rsidR="000E4DE8" w:rsidRDefault="000E4DE8" w:rsidP="000E4DE8">
      <w:pPr>
        <w:rPr>
          <w:rFonts w:ascii="Verdana" w:hAnsi="Verdana"/>
          <w:sz w:val="28"/>
          <w:szCs w:val="28"/>
        </w:rPr>
      </w:pPr>
      <w:r>
        <w:rPr>
          <w:rFonts w:ascii="Verdana" w:hAnsi="Verdana"/>
          <w:sz w:val="28"/>
          <w:szCs w:val="28"/>
        </w:rPr>
        <w:t xml:space="preserve">They generally serve for 1 month at a time, but may be called upon on at any given service as the need arises. </w:t>
      </w:r>
    </w:p>
    <w:p w14:paraId="4D0B3E9F" w14:textId="7EAAB512" w:rsidR="000E4DE8" w:rsidRPr="000E4DE8" w:rsidRDefault="000E4DE8" w:rsidP="000E4DE8">
      <w:pPr>
        <w:rPr>
          <w:rFonts w:ascii="Verdana" w:hAnsi="Verdana"/>
          <w:sz w:val="28"/>
          <w:szCs w:val="28"/>
        </w:rPr>
      </w:pPr>
      <w:r>
        <w:rPr>
          <w:rFonts w:ascii="Verdana" w:hAnsi="Verdana"/>
          <w:sz w:val="28"/>
          <w:szCs w:val="28"/>
        </w:rPr>
        <w:t>They function under the Altar Guild and the Worship Committee.</w:t>
      </w:r>
    </w:p>
    <w:sectPr w:rsidR="000E4DE8" w:rsidRPr="000E4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E8"/>
    <w:rsid w:val="000E4DE8"/>
    <w:rsid w:val="002939D9"/>
    <w:rsid w:val="006C525A"/>
    <w:rsid w:val="007D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595A"/>
  <w15:chartTrackingRefBased/>
  <w15:docId w15:val="{F241C6FE-2F22-499F-9678-883812F7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and Belinda Dorrance</dc:creator>
  <cp:keywords/>
  <dc:description/>
  <cp:lastModifiedBy>Rick and Belinda Dorrance</cp:lastModifiedBy>
  <cp:revision>1</cp:revision>
  <dcterms:created xsi:type="dcterms:W3CDTF">2024-02-28T16:51:00Z</dcterms:created>
  <dcterms:modified xsi:type="dcterms:W3CDTF">2024-02-28T16:57:00Z</dcterms:modified>
</cp:coreProperties>
</file>