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48325" cy="68008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80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3AD" w:rsidRDefault="00D123AD" w:rsidP="00C0553A">
                            <w:pPr>
                              <w:pStyle w:val="NoSpacing"/>
                              <w:ind w:right="-75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D123AD" w:rsidRDefault="00D123AD" w:rsidP="00C0553A">
                            <w:pPr>
                              <w:pStyle w:val="NoSpacing"/>
                              <w:ind w:right="-75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:rsidR="00C0553A" w:rsidRPr="00C0553A" w:rsidRDefault="00C0553A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 w:rsidRPr="002F61D4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Church after </w:t>
                            </w:r>
                            <w:proofErr w:type="gramStart"/>
                            <w:r w:rsidRPr="002F61D4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</w:t>
                            </w:r>
                            <w:r w:rsidR="002F61D4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2F61D4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2F61D4">
                              <w:rPr>
                                <w:rFonts w:ascii="Bahnschrift SemiLight" w:hAnsi="Bahnschrift SemiLight"/>
                              </w:rPr>
                              <w:t>WILL</w:t>
                            </w:r>
                            <w:proofErr w:type="gramEnd"/>
                            <w:r w:rsidR="002F61D4">
                              <w:rPr>
                                <w:rFonts w:ascii="Bahnschrift SemiLight" w:hAnsi="Bahnschrift SemiLight"/>
                              </w:rPr>
                              <w:t xml:space="preserve"> NOT meet today.  Happy Easter with your families!!</w:t>
                            </w:r>
                          </w:p>
                          <w:p w:rsidR="00C0553A" w:rsidRDefault="00C0553A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 w:rsidRPr="00C0553A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 </w:t>
                            </w:r>
                            <w:r w:rsidRPr="00C0553A">
                              <w:rPr>
                                <w:rFonts w:ascii="Bahnschrift SemiLight" w:hAnsi="Bahnschrift SemiLight"/>
                              </w:rPr>
                              <w:t>3, 4, and 5 year olds are invited to leave after the Children’s</w:t>
                            </w:r>
                            <w:r w:rsidRPr="00C0553A">
                              <w:rPr>
                                <w:rFonts w:ascii="Bahnschrift SemiLight" w:hAnsi="Bahnschrift SemiLight"/>
                              </w:rPr>
                              <w:tab/>
                              <w:t>Sermon for a special Worship time.</w:t>
                            </w:r>
                          </w:p>
                          <w:p w:rsidR="002F61D4" w:rsidRDefault="002F61D4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 w:rsidRPr="00C0553A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Children and Youth will</w:t>
                            </w:r>
                            <w:r w:rsidRPr="00C0553A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C0553A">
                              <w:rPr>
                                <w:rFonts w:ascii="Bahnschrift SemiLight" w:hAnsi="Bahnschrift SemiLight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meet this evening.</w:t>
                            </w:r>
                          </w:p>
                          <w:p w:rsidR="00C0553A" w:rsidRDefault="002F61D4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Pastor John’s Bible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Study </w:t>
                            </w:r>
                            <w:r w:rsidR="00C0553A" w:rsidRPr="00C0553A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will</w:t>
                            </w:r>
                            <w:proofErr w:type="gramEnd"/>
                            <w:r w:rsidR="00C0553A" w:rsidRPr="00C0553A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C0553A" w:rsidRPr="00C0553A">
                              <w:rPr>
                                <w:rFonts w:ascii="Bahnschrift SemiLight" w:hAnsi="Bahnschrift SemiLight"/>
                                <w:b/>
                              </w:rPr>
                              <w:t>NOT</w:t>
                            </w:r>
                            <w:r w:rsidR="00C0553A">
                              <w:rPr>
                                <w:rFonts w:ascii="Bahnschrift SemiLight" w:hAnsi="Bahnschrift SemiLight"/>
                              </w:rPr>
                              <w:t xml:space="preserve"> meet this evening.</w:t>
                            </w:r>
                          </w:p>
                          <w:p w:rsidR="002F61D4" w:rsidRDefault="002F61D4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Special thanks for the Altar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Guild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for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</w:rPr>
                              <w:t xml:space="preserve"> placing the Easter Lilies!</w:t>
                            </w:r>
                          </w:p>
                          <w:p w:rsidR="00C0553A" w:rsidRDefault="00C0553A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may be found in the pews as well as in the Narthex and on the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table by the Elevator.  To have someone placed on the prayer list,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please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fill out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 xml:space="preserve">the card and place in the offering plate.  Cards may be used to let the staff know 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about upcoming procedures.  You may also call the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church office or send an</w:t>
                            </w:r>
                            <w:r w:rsidRPr="00C0553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 xml:space="preserve">email to the church. </w:t>
                            </w:r>
                          </w:p>
                          <w:p w:rsidR="007709A2" w:rsidRPr="007709A2" w:rsidRDefault="007709A2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GEMM Card Reminder: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Please be sure to get your GEMM card filled in and returned to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the church by </w:t>
                            </w:r>
                            <w:r w:rsidR="00A93323">
                              <w:rPr>
                                <w:rFonts w:ascii="Bahnschrift SemiLight" w:hAnsi="Bahnschrift SemiLight"/>
                              </w:rPr>
                              <w:t>April 30</w:t>
                            </w:r>
                            <w:r w:rsidRPr="007709A2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!!</w:t>
                            </w:r>
                          </w:p>
                          <w:p w:rsidR="005E6CC5" w:rsidRPr="005E6CC5" w:rsidRDefault="005E6CC5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Thanks to Misty Powell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r w:rsidR="007709A2">
                              <w:rPr>
                                <w:rFonts w:ascii="Bahnschrift SemiLight" w:hAnsi="Bahnschrift SemiLight"/>
                              </w:rPr>
                              <w:t>her work on securing a</w:t>
                            </w:r>
                            <w:r w:rsidR="00A93323">
                              <w:rPr>
                                <w:rFonts w:ascii="Bahnschrift SemiLight" w:hAnsi="Bahnschrift SemiLight"/>
                              </w:rPr>
                              <w:t xml:space="preserve"> $1,000</w:t>
                            </w:r>
                            <w:r w:rsidR="007709A2">
                              <w:rPr>
                                <w:rFonts w:ascii="Bahnschrift SemiLight" w:hAnsi="Bahnschrift SemiLight"/>
                              </w:rPr>
                              <w:t xml:space="preserve"> grant</w:t>
                            </w:r>
                            <w:r w:rsidR="00A93323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7709A2">
                              <w:rPr>
                                <w:rFonts w:ascii="Bahnschrift SemiLight" w:hAnsi="Bahnschrift SemiLight"/>
                              </w:rPr>
                              <w:t xml:space="preserve">for a Green House for </w:t>
                            </w:r>
                            <w:r w:rsidR="00A93323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7709A2">
                              <w:rPr>
                                <w:rFonts w:ascii="Bahnschrift SemiLight" w:hAnsi="Bahnschrift SemiLight"/>
                              </w:rPr>
                              <w:t>the church garden.</w:t>
                            </w:r>
                          </w:p>
                          <w:p w:rsidR="005E6CC5" w:rsidRDefault="005E6CC5" w:rsidP="001E2E70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5E6CC5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Bridal Shower </w:t>
                            </w:r>
                            <w:r w:rsidRPr="005E6CC5"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Bahnschrift SemiLight" w:hAnsi="Bahnschrift SemiLight"/>
                              </w:rPr>
                              <w:t>Avie</w:t>
                            </w:r>
                            <w:proofErr w:type="spellEnd"/>
                            <w:r>
                              <w:rPr>
                                <w:rFonts w:ascii="Bahnschrift SemiLight" w:hAnsi="Bahnschrift SemiLight"/>
                              </w:rPr>
                              <w:t xml:space="preserve"> Etheridge</w:t>
                            </w:r>
                            <w:r w:rsidRPr="005E6CC5">
                              <w:rPr>
                                <w:rFonts w:ascii="Bahnschrift SemiLight" w:hAnsi="Bahnschrift SemiLight"/>
                              </w:rPr>
                              <w:t xml:space="preserve">, bride elect of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Isaac Brewton</w:t>
                            </w:r>
                            <w:r w:rsidRPr="005E6CC5">
                              <w:rPr>
                                <w:rFonts w:ascii="Bahnschrift SemiLight" w:hAnsi="Bahnschrift SemiLight"/>
                              </w:rPr>
                              <w:t xml:space="preserve">,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is on April 16</w:t>
                            </w:r>
                            <w:r w:rsidRPr="005E6CC5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5E6CC5">
                              <w:rPr>
                                <w:rFonts w:ascii="Bahnschrift SemiLight" w:hAnsi="Bahnschrift SemiLight"/>
                              </w:rPr>
                              <w:t xml:space="preserve">from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5E6CC5">
                              <w:rPr>
                                <w:rFonts w:ascii="Bahnschrift SemiLight" w:hAnsi="Bahnschrift SemiLight"/>
                              </w:rPr>
                              <w:t>1:30 – 3:00pm in Wesley Hall.</w:t>
                            </w:r>
                          </w:p>
                          <w:p w:rsidR="00F16B3A" w:rsidRDefault="00F16B3A" w:rsidP="001E2E70">
                            <w:pPr>
                              <w:widowControl w:val="0"/>
                              <w:spacing w:after="160" w:line="216" w:lineRule="auto"/>
                              <w:ind w:right="-75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Today’s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Anthem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was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</w:rPr>
                              <w:t xml:space="preserve"> given in memory of Mark W. Carleton.</w:t>
                            </w:r>
                          </w:p>
                          <w:p w:rsidR="00F16B3A" w:rsidRPr="005E6CC5" w:rsidRDefault="00F16B3A" w:rsidP="005E6CC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401915" w:rsidRPr="00401915" w:rsidRDefault="00401915" w:rsidP="00C0553A">
                            <w:pPr>
                              <w:widowControl w:val="0"/>
                              <w:spacing w:after="180" w:line="240" w:lineRule="auto"/>
                              <w:ind w:right="-75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Pr="00401915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0;width:444.75pt;height:5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" strokecolor="white [3212]">
                <v:textbox>
                  <w:txbxContent>
                    <w:p w:rsidR="00D123AD" w:rsidRDefault="00D123AD" w:rsidP="00C0553A">
                      <w:pPr>
                        <w:pStyle w:val="NoSpacing"/>
                        <w:ind w:right="-75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D123AD" w:rsidRDefault="00D123AD" w:rsidP="00C0553A">
                      <w:pPr>
                        <w:pStyle w:val="NoSpacing"/>
                        <w:ind w:right="-75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:rsidR="00C0553A" w:rsidRPr="00C0553A" w:rsidRDefault="00C0553A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 w:rsidRPr="002F61D4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Church after </w:t>
                      </w:r>
                      <w:proofErr w:type="gramStart"/>
                      <w:r w:rsidRPr="002F61D4">
                        <w:rPr>
                          <w:rFonts w:ascii="Bahnschrift SemiLight" w:hAnsi="Bahnschrift SemiLight"/>
                          <w:b/>
                          <w:i/>
                        </w:rPr>
                        <w:t>Church</w:t>
                      </w:r>
                      <w:r w:rsidR="002F61D4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2F61D4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2F61D4">
                        <w:rPr>
                          <w:rFonts w:ascii="Bahnschrift SemiLight" w:hAnsi="Bahnschrift SemiLight"/>
                        </w:rPr>
                        <w:t>WILL</w:t>
                      </w:r>
                      <w:proofErr w:type="gramEnd"/>
                      <w:r w:rsidR="002F61D4">
                        <w:rPr>
                          <w:rFonts w:ascii="Bahnschrift SemiLight" w:hAnsi="Bahnschrift SemiLight"/>
                        </w:rPr>
                        <w:t xml:space="preserve"> NOT meet today.  Happy Easter with your families!!</w:t>
                      </w:r>
                    </w:p>
                    <w:p w:rsidR="00C0553A" w:rsidRDefault="00C0553A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 w:rsidRPr="00C0553A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 </w:t>
                      </w:r>
                      <w:r w:rsidRPr="00C0553A">
                        <w:rPr>
                          <w:rFonts w:ascii="Bahnschrift SemiLight" w:hAnsi="Bahnschrift SemiLight"/>
                        </w:rPr>
                        <w:t>3, 4, and 5 year olds are invited to leave after the Children’s</w:t>
                      </w:r>
                      <w:r w:rsidRPr="00C0553A">
                        <w:rPr>
                          <w:rFonts w:ascii="Bahnschrift SemiLight" w:hAnsi="Bahnschrift SemiLight"/>
                        </w:rPr>
                        <w:tab/>
                        <w:t>Sermon for a special Worship time.</w:t>
                      </w:r>
                    </w:p>
                    <w:p w:rsidR="002F61D4" w:rsidRDefault="002F61D4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 w:rsidRPr="00C0553A">
                        <w:rPr>
                          <w:rFonts w:ascii="Bahnschrift SemiLight" w:hAnsi="Bahnschrift SemiLight"/>
                          <w:b/>
                          <w:i/>
                        </w:rPr>
                        <w:t>Children and Youth will</w:t>
                      </w:r>
                      <w:r w:rsidRPr="00C0553A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C0553A">
                        <w:rPr>
                          <w:rFonts w:ascii="Bahnschrift SemiLight" w:hAnsi="Bahnschrift SemiLight"/>
                          <w:b/>
                        </w:rPr>
                        <w:t>NOT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meet this evening.</w:t>
                      </w:r>
                    </w:p>
                    <w:p w:rsidR="00C0553A" w:rsidRDefault="002F61D4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Pastor John’s Bible </w:t>
                      </w:r>
                      <w:proofErr w:type="gramStart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Study </w:t>
                      </w:r>
                      <w:r w:rsidR="00C0553A" w:rsidRPr="00C0553A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will</w:t>
                      </w:r>
                      <w:proofErr w:type="gramEnd"/>
                      <w:r w:rsidR="00C0553A" w:rsidRPr="00C0553A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C0553A" w:rsidRPr="00C0553A">
                        <w:rPr>
                          <w:rFonts w:ascii="Bahnschrift SemiLight" w:hAnsi="Bahnschrift SemiLight"/>
                          <w:b/>
                        </w:rPr>
                        <w:t>NOT</w:t>
                      </w:r>
                      <w:r w:rsidR="00C0553A">
                        <w:rPr>
                          <w:rFonts w:ascii="Bahnschrift SemiLight" w:hAnsi="Bahnschrift SemiLight"/>
                        </w:rPr>
                        <w:t xml:space="preserve"> meet this evening.</w:t>
                      </w:r>
                    </w:p>
                    <w:p w:rsidR="002F61D4" w:rsidRDefault="002F61D4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Special thanks for the Altar </w:t>
                      </w:r>
                      <w:proofErr w:type="gramStart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Guild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for</w:t>
                      </w:r>
                      <w:proofErr w:type="gramEnd"/>
                      <w:r>
                        <w:rPr>
                          <w:rFonts w:ascii="Bahnschrift SemiLight" w:hAnsi="Bahnschrift SemiLight"/>
                        </w:rPr>
                        <w:t xml:space="preserve"> placing the Easter Lilies!</w:t>
                      </w:r>
                    </w:p>
                    <w:p w:rsidR="00C0553A" w:rsidRDefault="00C0553A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C0553A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may be found in the pews as well as in the Narthex and on the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table by the Elevator.  To have someone placed on the prayer list,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please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fill out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 xml:space="preserve">the card and place in the offering plate.  Cards may be used to let the staff know 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about upcoming procedures.  You may also call the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church office or send an</w:t>
                      </w:r>
                      <w:r w:rsidRPr="00C0553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 xml:space="preserve">email to the church. </w:t>
                      </w:r>
                    </w:p>
                    <w:p w:rsidR="007709A2" w:rsidRPr="007709A2" w:rsidRDefault="007709A2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GEMM Card Reminder: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Please be sure to get your GEMM card filled in and returned to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 xml:space="preserve">the church by </w:t>
                      </w:r>
                      <w:r w:rsidR="00A93323">
                        <w:rPr>
                          <w:rFonts w:ascii="Bahnschrift SemiLight" w:hAnsi="Bahnschrift SemiLight"/>
                        </w:rPr>
                        <w:t>April 30</w:t>
                      </w:r>
                      <w:r w:rsidRPr="007709A2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</w:rPr>
                        <w:t>!!</w:t>
                      </w:r>
                    </w:p>
                    <w:p w:rsidR="005E6CC5" w:rsidRPr="005E6CC5" w:rsidRDefault="005E6CC5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Thanks to Misty Powell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r w:rsidR="007709A2">
                        <w:rPr>
                          <w:rFonts w:ascii="Bahnschrift SemiLight" w:hAnsi="Bahnschrift SemiLight"/>
                        </w:rPr>
                        <w:t>her work on securing a</w:t>
                      </w:r>
                      <w:r w:rsidR="00A93323">
                        <w:rPr>
                          <w:rFonts w:ascii="Bahnschrift SemiLight" w:hAnsi="Bahnschrift SemiLight"/>
                        </w:rPr>
                        <w:t xml:space="preserve"> $1,000</w:t>
                      </w:r>
                      <w:r w:rsidR="007709A2">
                        <w:rPr>
                          <w:rFonts w:ascii="Bahnschrift SemiLight" w:hAnsi="Bahnschrift SemiLight"/>
                        </w:rPr>
                        <w:t xml:space="preserve"> grant</w:t>
                      </w:r>
                      <w:r w:rsidR="00A93323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7709A2">
                        <w:rPr>
                          <w:rFonts w:ascii="Bahnschrift SemiLight" w:hAnsi="Bahnschrift SemiLight"/>
                        </w:rPr>
                        <w:t xml:space="preserve">for a Green House for </w:t>
                      </w:r>
                      <w:r w:rsidR="00A93323">
                        <w:rPr>
                          <w:rFonts w:ascii="Bahnschrift SemiLight" w:hAnsi="Bahnschrift SemiLight"/>
                        </w:rPr>
                        <w:tab/>
                      </w:r>
                      <w:r w:rsidR="007709A2">
                        <w:rPr>
                          <w:rFonts w:ascii="Bahnschrift SemiLight" w:hAnsi="Bahnschrift SemiLight"/>
                        </w:rPr>
                        <w:t>the church garden.</w:t>
                      </w:r>
                    </w:p>
                    <w:p w:rsidR="005E6CC5" w:rsidRDefault="005E6CC5" w:rsidP="001E2E70">
                      <w:pPr>
                        <w:widowControl w:val="0"/>
                        <w:spacing w:after="160" w:line="216" w:lineRule="auto"/>
                        <w:rPr>
                          <w:rFonts w:ascii="Bahnschrift SemiLight" w:hAnsi="Bahnschrift SemiLight"/>
                        </w:rPr>
                      </w:pPr>
                      <w:r w:rsidRPr="005E6CC5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Bridal Shower </w:t>
                      </w:r>
                      <w:r w:rsidRPr="005E6CC5"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Bahnschrift SemiLight" w:hAnsi="Bahnschrift SemiLight"/>
                        </w:rPr>
                        <w:t>Avie</w:t>
                      </w:r>
                      <w:proofErr w:type="spellEnd"/>
                      <w:r>
                        <w:rPr>
                          <w:rFonts w:ascii="Bahnschrift SemiLight" w:hAnsi="Bahnschrift SemiLight"/>
                        </w:rPr>
                        <w:t xml:space="preserve"> Etheridge</w:t>
                      </w:r>
                      <w:r w:rsidRPr="005E6CC5">
                        <w:rPr>
                          <w:rFonts w:ascii="Bahnschrift SemiLight" w:hAnsi="Bahnschrift SemiLight"/>
                        </w:rPr>
                        <w:t xml:space="preserve">, bride elect of </w:t>
                      </w:r>
                      <w:r>
                        <w:rPr>
                          <w:rFonts w:ascii="Bahnschrift SemiLight" w:hAnsi="Bahnschrift SemiLight"/>
                        </w:rPr>
                        <w:t>Isaac Brewton</w:t>
                      </w:r>
                      <w:r w:rsidRPr="005E6CC5">
                        <w:rPr>
                          <w:rFonts w:ascii="Bahnschrift SemiLight" w:hAnsi="Bahnschrift SemiLight"/>
                        </w:rPr>
                        <w:t xml:space="preserve">, </w:t>
                      </w:r>
                      <w:r>
                        <w:rPr>
                          <w:rFonts w:ascii="Bahnschrift SemiLight" w:hAnsi="Bahnschrift SemiLight"/>
                        </w:rPr>
                        <w:t>is on April 16</w:t>
                      </w:r>
                      <w:r w:rsidRPr="005E6CC5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5E6CC5">
                        <w:rPr>
                          <w:rFonts w:ascii="Bahnschrift SemiLight" w:hAnsi="Bahnschrift SemiLight"/>
                        </w:rPr>
                        <w:t xml:space="preserve">from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 w:rsidRPr="005E6CC5">
                        <w:rPr>
                          <w:rFonts w:ascii="Bahnschrift SemiLight" w:hAnsi="Bahnschrift SemiLight"/>
                        </w:rPr>
                        <w:t>1:30 – 3:00pm in Wesley Hall.</w:t>
                      </w:r>
                    </w:p>
                    <w:p w:rsidR="00F16B3A" w:rsidRDefault="00F16B3A" w:rsidP="001E2E70">
                      <w:pPr>
                        <w:widowControl w:val="0"/>
                        <w:spacing w:after="160" w:line="216" w:lineRule="auto"/>
                        <w:ind w:right="-75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Today’s </w:t>
                      </w:r>
                      <w:proofErr w:type="gramStart"/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Anthem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was</w:t>
                      </w:r>
                      <w:proofErr w:type="gramEnd"/>
                      <w:r>
                        <w:rPr>
                          <w:rFonts w:ascii="Bahnschrift SemiLight" w:hAnsi="Bahnschrift SemiLight"/>
                        </w:rPr>
                        <w:t xml:space="preserve"> given in memory of Mark W. Carleton.</w:t>
                      </w:r>
                    </w:p>
                    <w:p w:rsidR="00F16B3A" w:rsidRPr="005E6CC5" w:rsidRDefault="00F16B3A" w:rsidP="005E6CC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401915" w:rsidRPr="00401915" w:rsidRDefault="00401915" w:rsidP="00C0553A">
                      <w:pPr>
                        <w:widowControl w:val="0"/>
                        <w:spacing w:after="180" w:line="240" w:lineRule="auto"/>
                        <w:ind w:right="-75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Pr="00401915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1915" w:rsidRDefault="00401915" w:rsidP="007E7FCB">
      <w:pPr>
        <w:ind w:right="2160"/>
      </w:pPr>
    </w:p>
    <w:p w:rsidR="00401915" w:rsidRDefault="00401915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4C5DA7" w:rsidP="003B0725">
      <w:pPr>
        <w:ind w:left="360" w:right="451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124E0" wp14:editId="78E08C66">
                <wp:simplePos x="0" y="0"/>
                <wp:positionH relativeFrom="column">
                  <wp:posOffset>352425</wp:posOffset>
                </wp:positionH>
                <wp:positionV relativeFrom="paragraph">
                  <wp:posOffset>193675</wp:posOffset>
                </wp:positionV>
                <wp:extent cx="5048250" cy="10382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DA7" w:rsidRPr="004C5DA7" w:rsidRDefault="0052006A" w:rsidP="004C5DA7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Received: 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YTD Giving Received:</w:t>
                            </w:r>
                          </w:p>
                          <w:p w:rsidR="004C5DA7" w:rsidRPr="004C5DA7" w:rsidRDefault="004C5DA7" w:rsidP="004C5DA7">
                            <w:pPr>
                              <w:spacing w:after="12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4C5DA7">
                              <w:rPr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="00B278FA">
                              <w:rPr>
                                <w:sz w:val="28"/>
                                <w:szCs w:val="28"/>
                              </w:rPr>
                              <w:t>15,524.91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278F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212D67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278FA">
                              <w:rPr>
                                <w:sz w:val="28"/>
                                <w:szCs w:val="28"/>
                              </w:rPr>
                              <w:t>$103,288.00</w:t>
                            </w:r>
                          </w:p>
                          <w:p w:rsidR="004C5DA7" w:rsidRPr="004C5DA7" w:rsidRDefault="0052006A" w:rsidP="004C5DA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 </w:t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C5DA7" w:rsidRPr="004C5DA7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YTD Giving Needed:</w:t>
                            </w:r>
                          </w:p>
                          <w:p w:rsidR="004C5DA7" w:rsidRPr="004C5DA7" w:rsidRDefault="004C5DA7" w:rsidP="004C5DA7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4C5DA7">
                              <w:rPr>
                                <w:sz w:val="28"/>
                                <w:szCs w:val="28"/>
                              </w:rPr>
                              <w:t>$ 39,688.00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ab/>
                              <w:t>$1</w:t>
                            </w:r>
                            <w:r w:rsidR="0052006A">
                              <w:rPr>
                                <w:sz w:val="28"/>
                                <w:szCs w:val="28"/>
                              </w:rPr>
                              <w:t>58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52006A">
                              <w:rPr>
                                <w:sz w:val="28"/>
                                <w:szCs w:val="28"/>
                              </w:rPr>
                              <w:t>752</w:t>
                            </w:r>
                            <w:r w:rsidRPr="004C5DA7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4C5DA7" w:rsidRDefault="004C5D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.75pt;margin-top:15.25pt;width:397.5pt;height:8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" fillcolor="white [3201]" strokecolor="#9bbb59 [3206]" strokeweight="2pt">
                <v:textbox>
                  <w:txbxContent>
                    <w:p w:rsidR="004C5DA7" w:rsidRPr="004C5DA7" w:rsidRDefault="0052006A" w:rsidP="004C5DA7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 xml:space="preserve"> Giving Received: 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  <w:t>YTD Giving Received:</w:t>
                      </w:r>
                    </w:p>
                    <w:p w:rsidR="004C5DA7" w:rsidRPr="004C5DA7" w:rsidRDefault="004C5DA7" w:rsidP="004C5DA7">
                      <w:pPr>
                        <w:spacing w:after="12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4C5DA7">
                        <w:rPr>
                          <w:sz w:val="28"/>
                          <w:szCs w:val="28"/>
                        </w:rPr>
                        <w:t xml:space="preserve">$ </w:t>
                      </w:r>
                      <w:r w:rsidR="00B278FA">
                        <w:rPr>
                          <w:sz w:val="28"/>
                          <w:szCs w:val="28"/>
                        </w:rPr>
                        <w:t>15,524.91</w:t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="00B278FA">
                        <w:rPr>
                          <w:sz w:val="28"/>
                          <w:szCs w:val="28"/>
                        </w:rPr>
                        <w:tab/>
                      </w:r>
                      <w:r w:rsidR="00212D67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B278FA">
                        <w:rPr>
                          <w:sz w:val="28"/>
                          <w:szCs w:val="28"/>
                        </w:rPr>
                        <w:t>$103,288.00</w:t>
                      </w:r>
                    </w:p>
                    <w:p w:rsidR="004C5DA7" w:rsidRPr="004C5DA7" w:rsidRDefault="0052006A" w:rsidP="004C5DA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 xml:space="preserve"> Giving Needed: </w:t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4C5DA7" w:rsidRPr="004C5DA7">
                        <w:rPr>
                          <w:b/>
                          <w:sz w:val="24"/>
                          <w:szCs w:val="24"/>
                        </w:rPr>
                        <w:tab/>
                        <w:t>YTD Giving Needed:</w:t>
                      </w:r>
                    </w:p>
                    <w:p w:rsidR="004C5DA7" w:rsidRPr="004C5DA7" w:rsidRDefault="004C5DA7" w:rsidP="004C5DA7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4C5DA7">
                        <w:rPr>
                          <w:sz w:val="28"/>
                          <w:szCs w:val="28"/>
                        </w:rPr>
                        <w:t>$ 39,688.00</w:t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</w:r>
                      <w:r w:rsidRPr="004C5DA7">
                        <w:rPr>
                          <w:sz w:val="28"/>
                          <w:szCs w:val="28"/>
                        </w:rPr>
                        <w:tab/>
                        <w:t>$1</w:t>
                      </w:r>
                      <w:r w:rsidR="0052006A">
                        <w:rPr>
                          <w:sz w:val="28"/>
                          <w:szCs w:val="28"/>
                        </w:rPr>
                        <w:t>58</w:t>
                      </w:r>
                      <w:r w:rsidRPr="004C5DA7">
                        <w:rPr>
                          <w:sz w:val="28"/>
                          <w:szCs w:val="28"/>
                        </w:rPr>
                        <w:t>,</w:t>
                      </w:r>
                      <w:r w:rsidR="0052006A">
                        <w:rPr>
                          <w:sz w:val="28"/>
                          <w:szCs w:val="28"/>
                        </w:rPr>
                        <w:t>752</w:t>
                      </w:r>
                      <w:r w:rsidRPr="004C5DA7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4C5DA7" w:rsidRDefault="004C5DA7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BD1D7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C5CA5" wp14:editId="3D7AECAD">
                <wp:simplePos x="0" y="0"/>
                <wp:positionH relativeFrom="column">
                  <wp:posOffset>-28575</wp:posOffset>
                </wp:positionH>
                <wp:positionV relativeFrom="paragraph">
                  <wp:posOffset>-49530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455D2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21242D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April 9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23</w:t>
                            </w:r>
                          </w:p>
                          <w:p w:rsidR="00BB61F6" w:rsidRPr="00B14E76" w:rsidRDefault="00BB61F6" w:rsidP="00B14E76">
                            <w:pPr>
                              <w:tabs>
                                <w:tab w:val="left" w:pos="73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:rsidR="00BB61F6" w:rsidRDefault="00860B19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6C939" wp14:editId="40A2468E">
                                  <wp:extent cx="4925749" cy="3714750"/>
                                  <wp:effectExtent l="0" t="0" r="8255" b="0"/>
                                  <wp:docPr id="5" name="Picture 5" descr="Image result for easter images 2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easter images 20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1540" cy="3719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Pr="008847F0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847F0" w:rsidRPr="008847F0" w:rsidRDefault="008847F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8847F0" w:rsidRPr="00276775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8847F0" w:rsidRPr="00276775" w:rsidRDefault="00E67269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</w:t>
                            </w:r>
                            <w:r w:rsidR="008847F0"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. Pam Barnhardt</w:t>
                            </w:r>
                          </w:p>
                          <w:p w:rsidR="008847F0" w:rsidRPr="00276775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8847F0" w:rsidRDefault="008847F0" w:rsidP="008847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25pt;margin-top:-3.9pt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" strokecolor="white [3212]">
                <v:textbox>
                  <w:txbxContent>
                    <w:p w:rsidR="00317F54" w:rsidRPr="00455D2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21242D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April 9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23</w:t>
                      </w:r>
                    </w:p>
                    <w:p w:rsidR="00BB61F6" w:rsidRPr="00B14E76" w:rsidRDefault="00BB61F6" w:rsidP="00B14E76">
                      <w:pPr>
                        <w:tabs>
                          <w:tab w:val="left" w:pos="73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</w:p>
                    <w:p w:rsidR="00BB61F6" w:rsidRDefault="00860B19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46C939" wp14:editId="40A2468E">
                            <wp:extent cx="4925749" cy="3714750"/>
                            <wp:effectExtent l="0" t="0" r="8255" b="0"/>
                            <wp:docPr id="5" name="Picture 5" descr="Image result for easter images 2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easter images 20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1540" cy="3719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Pr="008847F0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847F0" w:rsidRPr="008847F0" w:rsidRDefault="008847F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8847F0" w:rsidRPr="00276775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8847F0" w:rsidRPr="00276775" w:rsidRDefault="00E67269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</w:t>
                      </w:r>
                      <w:r w:rsidR="008847F0"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. Pam Barnhardt</w:t>
                      </w:r>
                    </w:p>
                    <w:p w:rsidR="008847F0" w:rsidRPr="00276775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8847F0" w:rsidRDefault="008847F0" w:rsidP="008847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C0553A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EA0EFE" wp14:editId="0E4DFE2B">
                <wp:simplePos x="0" y="0"/>
                <wp:positionH relativeFrom="column">
                  <wp:posOffset>419100</wp:posOffset>
                </wp:positionH>
                <wp:positionV relativeFrom="paragraph">
                  <wp:posOffset>19050</wp:posOffset>
                </wp:positionV>
                <wp:extent cx="4838700" cy="8667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D840AB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03619" w:rsidRPr="00443318" w:rsidRDefault="00860B19" w:rsidP="0061372E">
                            <w:pPr>
                              <w:spacing w:after="4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C0553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9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</w:t>
                            </w:r>
                            <w:r w:rsidR="008847F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C0553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‡</w:t>
                            </w:r>
                            <w:r w:rsidR="0008008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3619" w:rsidRPr="00443318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099D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1736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10:05</w:t>
                            </w:r>
                          </w:p>
                          <w:p w:rsidR="00003619" w:rsidRPr="0007714C" w:rsidRDefault="00860B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Easter</w:t>
                            </w:r>
                            <w:r w:rsidR="00FC4440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</w:t>
                            </w: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Pr="001C237F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3pt;margin-top:1.5pt;width:381pt;height:6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" fillcolor="white [3201]" strokeweight="1pt">
                <v:textbox>
                  <w:txbxContent>
                    <w:p w:rsidR="00443318" w:rsidRDefault="00003619" w:rsidP="00D840AB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03619" w:rsidRPr="00443318" w:rsidRDefault="00860B19" w:rsidP="0061372E">
                      <w:pPr>
                        <w:spacing w:after="4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April </w:t>
                      </w:r>
                      <w:r w:rsidR="00C0553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9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</w:t>
                      </w:r>
                      <w:r w:rsidR="008847F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</w:t>
                      </w:r>
                      <w:r w:rsidR="00C0553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‡</w:t>
                      </w:r>
                      <w:r w:rsidR="0008008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</w:t>
                      </w:r>
                      <w:r w:rsidR="00003619" w:rsidRPr="00443318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69099D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</w:t>
                      </w:r>
                      <w:r w:rsidR="00D41736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10:05</w:t>
                      </w:r>
                    </w:p>
                    <w:p w:rsidR="00003619" w:rsidRPr="0007714C" w:rsidRDefault="00860B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Easter</w:t>
                      </w:r>
                      <w:r w:rsidR="00FC4440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</w:t>
                      </w: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Pr="001C237F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</w:p>
    <w:p w:rsidR="00B37858" w:rsidRDefault="008F57C1" w:rsidP="003B0725">
      <w:pPr>
        <w:jc w:val="both"/>
        <w:rPr>
          <w:b/>
        </w:rPr>
      </w:pPr>
      <w:r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54792" wp14:editId="5C777CCF">
                <wp:simplePos x="0" y="0"/>
                <wp:positionH relativeFrom="column">
                  <wp:posOffset>-66675</wp:posOffset>
                </wp:positionH>
                <wp:positionV relativeFrom="paragraph">
                  <wp:posOffset>-123825</wp:posOffset>
                </wp:positionV>
                <wp:extent cx="5838825" cy="707707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E1277D" w:rsidRDefault="00E1277D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61372E" w:rsidRDefault="0061372E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276A5" w:rsidRPr="00110D8D" w:rsidRDefault="00A276A5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276A5" w:rsidRPr="00110D8D" w:rsidRDefault="00A276A5" w:rsidP="00D3205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071C8" w:rsidRDefault="006929E4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E613E2" w:rsidRDefault="00E613E2" w:rsidP="00A276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A276A5" w:rsidRPr="003423CC" w:rsidRDefault="00A276A5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8847F0" w:rsidRDefault="008847F0" w:rsidP="00C77A36">
                            <w:pPr>
                              <w:spacing w:after="120" w:line="192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</w:t>
                            </w:r>
                            <w:r w:rsid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Prelude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Nancy Carleton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 w:rsidRPr="00C51A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77A3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Welcome and Opportunities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Pam Barnhardt</w:t>
                            </w:r>
                          </w:p>
                          <w:p w:rsidR="00D3710B" w:rsidRPr="00C77A36" w:rsidRDefault="00D3710B" w:rsidP="00D3710B">
                            <w:pPr>
                              <w:spacing w:after="12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What I Love </w:t>
                            </w:r>
                            <w:proofErr w:type="gramStart"/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About</w:t>
                            </w:r>
                            <w:proofErr w:type="gramEnd"/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My Church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Charlotte Chambers</w:t>
                            </w:r>
                          </w:p>
                          <w:p w:rsidR="008847F0" w:rsidRPr="00C77A36" w:rsidRDefault="008847F0" w:rsidP="00D3710B">
                            <w:pPr>
                              <w:spacing w:after="120" w:line="240" w:lineRule="auto"/>
                              <w:jc w:val="both"/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Invocation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77A36">
                              <w:rPr>
                                <w:rFonts w:cs="Segoe UI"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Segoe UI"/>
                                <w:color w:val="FF0000"/>
                                <w:sz w:val="23"/>
                                <w:szCs w:val="23"/>
                              </w:rPr>
                              <w:t xml:space="preserve">                         </w:t>
                            </w:r>
                            <w:r w:rsidRPr="00C77A36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                                   </w:t>
                            </w:r>
                            <w:r w:rsidRPr="00C77A36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ab/>
                              <w:t xml:space="preserve">                 </w:t>
                            </w:r>
                            <w:r w:rsidR="00C77A36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Barnhardt</w:t>
                            </w:r>
                          </w:p>
                          <w:p w:rsidR="008847F0" w:rsidRPr="00C77A36" w:rsidRDefault="008847F0" w:rsidP="0061372E">
                            <w:pPr>
                              <w:spacing w:after="0" w:line="216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C77A3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</w:t>
                            </w:r>
                            <w:r w:rsidR="00E67269"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302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E67269"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E67269"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E67269"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Christ the Lord Is Risen Today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4863C5" w:rsidRDefault="004863C5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61372E" w:rsidRPr="0061372E" w:rsidRDefault="0061372E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D3710B" w:rsidRPr="00FD6D35" w:rsidRDefault="00D3710B" w:rsidP="00D371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6D35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D3710B" w:rsidRPr="00FD6D35" w:rsidRDefault="00D3710B" w:rsidP="00D371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3710B" w:rsidRPr="00C77A36" w:rsidRDefault="00D3710B" w:rsidP="00C77A36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Prayers of the People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John Woodrow</w:t>
                            </w:r>
                          </w:p>
                          <w:p w:rsidR="00D3710B" w:rsidRPr="00C77A36" w:rsidRDefault="00D3710B" w:rsidP="00D3710B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895</w:t>
                            </w:r>
                          </w:p>
                          <w:p w:rsidR="00D3710B" w:rsidRPr="00C77A36" w:rsidRDefault="00D3710B" w:rsidP="00C77A36">
                            <w:pPr>
                              <w:spacing w:after="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Nancy Carleton</w:t>
                            </w:r>
                          </w:p>
                          <w:p w:rsidR="00D3710B" w:rsidRPr="00C77A36" w:rsidRDefault="00D3710B" w:rsidP="00D3710B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95</w:t>
                            </w:r>
                          </w:p>
                          <w:p w:rsidR="00D3710B" w:rsidRPr="00C77A36" w:rsidRDefault="00D3710B" w:rsidP="00D3710B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C77A3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304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Easter People Raise Your Voices                           </w:t>
                            </w:r>
                            <w:r w:rsid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D3710B" w:rsidRPr="00C77A36" w:rsidRDefault="00D3710B" w:rsidP="00D3710B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(Let the children come forward during the last stanza)</w:t>
                            </w:r>
                          </w:p>
                          <w:p w:rsidR="00D3710B" w:rsidRPr="00C77A36" w:rsidRDefault="00D3710B" w:rsidP="00C77A36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Moment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Rev. Barnhardt</w:t>
                            </w:r>
                          </w:p>
                          <w:p w:rsidR="00D3710B" w:rsidRPr="00C20F7E" w:rsidRDefault="00D3710B" w:rsidP="00D3710B">
                            <w:pPr>
                              <w:spacing w:after="12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D3710B" w:rsidRPr="00C77A36" w:rsidRDefault="00D3710B" w:rsidP="0061372E">
                            <w:pPr>
                              <w:spacing w:after="0" w:line="240" w:lineRule="auto"/>
                              <w:ind w:right="-29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</w:t>
                            </w:r>
                            <w:r w:rsid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77A36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All Things New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</w:t>
                            </w:r>
                            <w:r w:rsidR="00C77A36"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61372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C77A36">
                              <w:rPr>
                                <w:rFonts w:cs="Arial"/>
                                <w:sz w:val="23"/>
                                <w:szCs w:val="23"/>
                              </w:rPr>
                              <w:t>Chancel Choir</w:t>
                            </w:r>
                          </w:p>
                          <w:p w:rsidR="00D3710B" w:rsidRDefault="00D3710B" w:rsidP="00D3710B">
                            <w:pPr>
                              <w:spacing w:after="0" w:line="240" w:lineRule="auto"/>
                              <w:ind w:left="720" w:right="-29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Light after darkness, gain after loss</w:t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Strength after weakness, crown after cross;</w:t>
                            </w:r>
                            <w:r w:rsidR="00110D8D" w:rsidRP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Alpha and Omega</w:t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Sweet after bitter, hope after fears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Beginning and the end</w:t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Home after wandering, praise after tears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 is making all things new</w:t>
                            </w:r>
                          </w:p>
                          <w:p w:rsidR="00D3710B" w:rsidRDefault="00110D8D" w:rsidP="00D3710B">
                            <w:pPr>
                              <w:spacing w:after="0" w:line="240" w:lineRule="auto"/>
                              <w:ind w:left="5040" w:right="-29" w:firstLine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Springs of living water</w:t>
                            </w:r>
                          </w:p>
                          <w:p w:rsidR="0061372E" w:rsidRDefault="00D3710B" w:rsidP="002705E1">
                            <w:pPr>
                              <w:pStyle w:val="NoSpacing"/>
                              <w:spacing w:after="60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Sight after mystery, sun after rain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Shall wash away each tear</w:t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Joy after sorrow, peace after pain;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He is making all things new</w:t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Near after distant, gleam after gloom </w:t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Love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after</w:t>
                            </w:r>
                            <w:r w:rsidRPr="00C546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wandering, </w:t>
                            </w:r>
                            <w:r w:rsidRP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life after tomb</w:t>
                            </w:r>
                            <w:r w:rsidR="00110D8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:rsidR="00110D8D" w:rsidRDefault="00110D8D" w:rsidP="0061372E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ab/>
                            </w:r>
                          </w:p>
                          <w:p w:rsidR="00D840AB" w:rsidRPr="00372217" w:rsidRDefault="00D840AB" w:rsidP="0061372E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37221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Matthew 28:1-10 (NLT)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D840AB" w:rsidRPr="00372217" w:rsidRDefault="00D840AB" w:rsidP="00D840AB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Homily                                                 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“A New Start”              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D840AB" w:rsidRDefault="00D840AB" w:rsidP="00D3710B">
                            <w:pPr>
                              <w:pStyle w:val="NoSpacing"/>
                              <w:spacing w:after="120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C77A36" w:rsidRPr="00C546A0" w:rsidRDefault="00C77A36" w:rsidP="00D3710B">
                            <w:pPr>
                              <w:pStyle w:val="NoSpacing"/>
                              <w:spacing w:after="120"/>
                              <w:ind w:left="720"/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3C30" w:rsidRDefault="00753C30" w:rsidP="00D371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25pt;margin-top:-9.75pt;width:459.75pt;height:55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E1277D" w:rsidRDefault="00E1277D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61372E" w:rsidRDefault="0061372E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276A5" w:rsidRPr="00110D8D" w:rsidRDefault="00A276A5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276A5" w:rsidRPr="00110D8D" w:rsidRDefault="00A276A5" w:rsidP="00D3205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071C8" w:rsidRDefault="006929E4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E613E2" w:rsidRDefault="00E613E2" w:rsidP="00A276A5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A276A5" w:rsidRPr="003423CC" w:rsidRDefault="00A276A5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8847F0" w:rsidRDefault="008847F0" w:rsidP="00C77A36">
                      <w:pPr>
                        <w:spacing w:after="120" w:line="192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</w:t>
                      </w:r>
                      <w:r w:rsid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>Prelude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Nancy Carleton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 w:rsidRPr="00C51A7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77A3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>Welcome and Opportunities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Rev. Pam Barnhardt</w:t>
                      </w:r>
                    </w:p>
                    <w:p w:rsidR="00D3710B" w:rsidRPr="00C77A36" w:rsidRDefault="00D3710B" w:rsidP="00D3710B">
                      <w:pPr>
                        <w:spacing w:after="12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What I Love </w:t>
                      </w:r>
                      <w:proofErr w:type="gramStart"/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About</w:t>
                      </w:r>
                      <w:proofErr w:type="gramEnd"/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My Church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 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Charlotte Chambers</w:t>
                      </w:r>
                    </w:p>
                    <w:p w:rsidR="008847F0" w:rsidRPr="00C77A36" w:rsidRDefault="008847F0" w:rsidP="00D3710B">
                      <w:pPr>
                        <w:spacing w:after="120" w:line="240" w:lineRule="auto"/>
                        <w:jc w:val="both"/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Invocation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 xml:space="preserve"> </w:t>
                      </w:r>
                      <w:r w:rsidRPr="00C77A36">
                        <w:rPr>
                          <w:rFonts w:cs="Segoe UI"/>
                          <w:color w:val="000000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Segoe UI"/>
                          <w:color w:val="FF0000"/>
                          <w:sz w:val="23"/>
                          <w:szCs w:val="23"/>
                        </w:rPr>
                        <w:t xml:space="preserve">                         </w:t>
                      </w:r>
                      <w:r w:rsidRPr="00C77A36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                                   </w:t>
                      </w:r>
                      <w:r w:rsidRPr="00C77A36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ab/>
                        <w:t xml:space="preserve">                 </w:t>
                      </w:r>
                      <w:r w:rsidR="00C77A36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Rev. Barnhardt</w:t>
                      </w:r>
                    </w:p>
                    <w:p w:rsidR="008847F0" w:rsidRPr="00C77A36" w:rsidRDefault="008847F0" w:rsidP="0061372E">
                      <w:pPr>
                        <w:spacing w:after="0" w:line="216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C77A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Hymn </w:t>
                      </w:r>
                      <w:r w:rsidR="00E67269" w:rsidRPr="00C77A36">
                        <w:rPr>
                          <w:rFonts w:cs="Arial"/>
                          <w:sz w:val="23"/>
                          <w:szCs w:val="23"/>
                        </w:rPr>
                        <w:t>302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E67269"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E67269"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E67269"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>Christ the Lord Is Risen Today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4863C5" w:rsidRDefault="004863C5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61372E" w:rsidRPr="0061372E" w:rsidRDefault="0061372E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D3710B" w:rsidRPr="00FD6D35" w:rsidRDefault="00D3710B" w:rsidP="00D371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6D35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D3710B" w:rsidRPr="00FD6D35" w:rsidRDefault="00D3710B" w:rsidP="00D371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3710B" w:rsidRPr="00C77A36" w:rsidRDefault="00D3710B" w:rsidP="00C77A36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Prayers of the People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Rev. John Woodrow</w:t>
                      </w:r>
                    </w:p>
                    <w:p w:rsidR="00D3710B" w:rsidRPr="00C77A36" w:rsidRDefault="00D3710B" w:rsidP="00D3710B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Hymnal, 895</w:t>
                      </w:r>
                    </w:p>
                    <w:p w:rsidR="00D3710B" w:rsidRPr="00C77A36" w:rsidRDefault="00D3710B" w:rsidP="00C77A36">
                      <w:pPr>
                        <w:spacing w:after="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Nancy Carleton</w:t>
                      </w:r>
                    </w:p>
                    <w:p w:rsidR="00D3710B" w:rsidRPr="00C77A36" w:rsidRDefault="00D3710B" w:rsidP="00D3710B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Hymnal, 95</w:t>
                      </w:r>
                    </w:p>
                    <w:p w:rsidR="00D3710B" w:rsidRPr="00C77A36" w:rsidRDefault="00D3710B" w:rsidP="00D3710B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C77A3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Hymn 304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Easter People Raise Your Voices                           </w:t>
                      </w:r>
                      <w:r w:rsid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D3710B" w:rsidRPr="00C77A36" w:rsidRDefault="00D3710B" w:rsidP="00D3710B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(Let the children come forward during the last stanza)</w:t>
                      </w:r>
                    </w:p>
                    <w:p w:rsidR="00D3710B" w:rsidRPr="00C77A36" w:rsidRDefault="00D3710B" w:rsidP="00C77A36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Children’s Moment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Rev. Barnhardt</w:t>
                      </w:r>
                    </w:p>
                    <w:p w:rsidR="00D3710B" w:rsidRPr="00C20F7E" w:rsidRDefault="00D3710B" w:rsidP="00D3710B">
                      <w:pPr>
                        <w:spacing w:after="12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D3710B" w:rsidRPr="00C77A36" w:rsidRDefault="00D3710B" w:rsidP="0061372E">
                      <w:pPr>
                        <w:spacing w:after="0" w:line="240" w:lineRule="auto"/>
                        <w:ind w:right="-29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</w:t>
                      </w:r>
                      <w:r w:rsidR="00C77A36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C77A36">
                        <w:rPr>
                          <w:rFonts w:cs="Arial"/>
                          <w:i/>
                          <w:sz w:val="23"/>
                          <w:szCs w:val="23"/>
                        </w:rPr>
                        <w:t>All Things New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</w:t>
                      </w:r>
                      <w:r w:rsidR="00C77A36" w:rsidRPr="00C77A36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="0061372E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Pr="00C77A36">
                        <w:rPr>
                          <w:rFonts w:cs="Arial"/>
                          <w:sz w:val="23"/>
                          <w:szCs w:val="23"/>
                        </w:rPr>
                        <w:t>Chancel Choir</w:t>
                      </w:r>
                    </w:p>
                    <w:p w:rsidR="00D3710B" w:rsidRDefault="00D3710B" w:rsidP="00D3710B">
                      <w:pPr>
                        <w:spacing w:after="0" w:line="240" w:lineRule="auto"/>
                        <w:ind w:left="720" w:right="-29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Light after darkness, gain after loss</w:t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Strength after weakness, crown after cross;</w:t>
                      </w:r>
                      <w:r w:rsidR="00110D8D" w:rsidRP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Alpha and Omega</w:t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Sweet after bitter, hope after fears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Beginning and the end</w:t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Home after wandering, praise after tears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He is making all things new</w:t>
                      </w:r>
                    </w:p>
                    <w:p w:rsidR="00D3710B" w:rsidRDefault="00110D8D" w:rsidP="00D3710B">
                      <w:pPr>
                        <w:spacing w:after="0" w:line="240" w:lineRule="auto"/>
                        <w:ind w:left="5040" w:right="-29" w:firstLine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Springs of living water</w:t>
                      </w:r>
                    </w:p>
                    <w:p w:rsidR="0061372E" w:rsidRDefault="00D3710B" w:rsidP="002705E1">
                      <w:pPr>
                        <w:pStyle w:val="NoSpacing"/>
                        <w:spacing w:after="60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Sight after mystery, sun after rain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Shall wash away each tear</w:t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Joy after sorrow, peace after pain;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He is making all things new</w:t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Near after distant, gleam after gloom </w:t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Love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after</w:t>
                      </w:r>
                      <w:r w:rsidRPr="00C546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wandering, </w:t>
                      </w:r>
                      <w:r w:rsidRP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life after tomb</w:t>
                      </w:r>
                      <w:r w:rsidR="00110D8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:rsidR="00110D8D" w:rsidRDefault="00110D8D" w:rsidP="0061372E">
                      <w:pPr>
                        <w:pStyle w:val="NoSpacing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ab/>
                      </w:r>
                    </w:p>
                    <w:p w:rsidR="00D840AB" w:rsidRPr="00372217" w:rsidRDefault="00D840AB" w:rsidP="0061372E">
                      <w:pPr>
                        <w:spacing w:after="8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37221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i/>
                          <w:sz w:val="23"/>
                          <w:szCs w:val="23"/>
                        </w:rPr>
                        <w:t>Matthew 28:1-10 (NLT)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D840AB" w:rsidRPr="00372217" w:rsidRDefault="00D840AB" w:rsidP="00D840AB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Homily                                                 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“A New Start”              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D840AB" w:rsidRDefault="00D840AB" w:rsidP="00D3710B">
                      <w:pPr>
                        <w:pStyle w:val="NoSpacing"/>
                        <w:spacing w:after="120"/>
                        <w:ind w:left="72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C77A36" w:rsidRPr="00C546A0" w:rsidRDefault="00C77A36" w:rsidP="00D3710B">
                      <w:pPr>
                        <w:pStyle w:val="NoSpacing"/>
                        <w:spacing w:after="120"/>
                        <w:ind w:left="720"/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</w:pPr>
                    </w:p>
                    <w:p w:rsidR="00753C30" w:rsidRDefault="00753C30" w:rsidP="00D371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-66675</wp:posOffset>
                </wp:positionV>
                <wp:extent cx="5732780" cy="70294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702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2156" w:rsidRDefault="00B12156" w:rsidP="00372217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Baptism/</w:t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Confirmation</w:t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</w:t>
                            </w:r>
                            <w:r w:rsidR="00041F7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Revs. Barnhardt and Woodrow</w:t>
                            </w:r>
                          </w:p>
                          <w:p w:rsidR="005B2ABB" w:rsidRPr="0069686A" w:rsidRDefault="005B2ABB" w:rsidP="00833597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6968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9686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Apostle’s Creed</w:t>
                            </w:r>
                          </w:p>
                          <w:p w:rsidR="005B2ABB" w:rsidRPr="00372217" w:rsidRDefault="005B2ABB" w:rsidP="005B2AB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I Believe in God, the Father Almighty, maker of Heaven and earth;</w:t>
                            </w:r>
                          </w:p>
                          <w:p w:rsidR="005B2ABB" w:rsidRPr="00833597" w:rsidRDefault="005B2ABB" w:rsidP="005B2AB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5B2ABB" w:rsidRPr="00372217" w:rsidRDefault="005B2ABB" w:rsidP="005B2AB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And in Jesus Christ his only Son, our Lord;</w:t>
                            </w:r>
                          </w:p>
                          <w:p w:rsidR="005B2ABB" w:rsidRPr="00372217" w:rsidRDefault="005B2ABB" w:rsidP="005B2AB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Mary,</w:t>
                            </w:r>
                            <w:proofErr w:type="gramEnd"/>
                          </w:p>
                          <w:p w:rsidR="005B2ABB" w:rsidRPr="00372217" w:rsidRDefault="005B2ABB" w:rsidP="005B2AB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suffered</w:t>
                            </w:r>
                            <w:proofErr w:type="gram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under Pontius Pilate, was crucified, dead, and buried;</w:t>
                            </w:r>
                          </w:p>
                          <w:p w:rsidR="005B2ABB" w:rsidRPr="00372217" w:rsidRDefault="005B2ABB" w:rsidP="005B2AB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third day he rose from the dead; he ascended into heaven,</w:t>
                            </w:r>
                          </w:p>
                          <w:p w:rsidR="005B2ABB" w:rsidRPr="00372217" w:rsidRDefault="005B2ABB" w:rsidP="005B2ABB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and</w:t>
                            </w:r>
                            <w:proofErr w:type="gram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sitteth</w:t>
                            </w:r>
                            <w:proofErr w:type="spell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at the right hand of God the Father Almighty;</w:t>
                            </w:r>
                          </w:p>
                          <w:p w:rsidR="005B2ABB" w:rsidRPr="00372217" w:rsidRDefault="005B2ABB" w:rsidP="005B2AB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from</w:t>
                            </w:r>
                            <w:proofErr w:type="gram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thence he shall come to judge the quick and the dead.</w:t>
                            </w:r>
                          </w:p>
                          <w:p w:rsidR="005B2ABB" w:rsidRPr="00833597" w:rsidRDefault="005B2ABB" w:rsidP="005B2ABB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5B2ABB" w:rsidRPr="00372217" w:rsidRDefault="005B2ABB" w:rsidP="005B2ABB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I </w:t>
                            </w: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Believe</w:t>
                            </w:r>
                            <w:proofErr w:type="gram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5B2ABB" w:rsidRDefault="005B2ABB" w:rsidP="00381A00">
                            <w:pPr>
                              <w:spacing w:after="240" w:line="204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the</w:t>
                            </w:r>
                            <w:proofErr w:type="gramEnd"/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2F61D4" w:rsidRPr="00372217" w:rsidRDefault="00B12156" w:rsidP="00381A00">
                            <w:pPr>
                              <w:spacing w:after="0" w:line="192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25"/>
                                <w:szCs w:val="25"/>
                              </w:rPr>
                            </w:pPr>
                            <w:r w:rsidRPr="00372217">
                              <w:rPr>
                                <w:rFonts w:cs="Arial"/>
                                <w:b/>
                                <w:i/>
                                <w:sz w:val="25"/>
                                <w:szCs w:val="25"/>
                              </w:rPr>
                              <w:t>Confirmands</w:t>
                            </w:r>
                          </w:p>
                          <w:p w:rsidR="00B12156" w:rsidRPr="00372217" w:rsidRDefault="00833597" w:rsidP="005B2ABB">
                            <w:pPr>
                              <w:spacing w:after="140" w:line="240" w:lineRule="auto"/>
                              <w:jc w:val="center"/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7221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(*</w:t>
                            </w:r>
                            <w:r w:rsidR="00B12156" w:rsidRPr="0037221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B2ABB" w:rsidRPr="0037221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 w:rsidR="00B12156" w:rsidRPr="0037221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being </w:t>
                            </w:r>
                            <w:proofErr w:type="gramStart"/>
                            <w:r w:rsidR="00B12156" w:rsidRPr="0037221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>baptized</w:t>
                            </w:r>
                            <w:r w:rsidR="005B2ABB" w:rsidRPr="00372217">
                              <w:rPr>
                                <w:rFonts w:cs="Arial"/>
                                <w:i/>
                                <w:sz w:val="18"/>
                                <w:szCs w:val="18"/>
                              </w:rPr>
                              <w:t xml:space="preserve"> )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:rsidR="00381A00" w:rsidRPr="00372217" w:rsidRDefault="00B12156" w:rsidP="00381A00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</w:pPr>
                            <w:r w:rsidRPr="00372217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>* Charlotte Chambers</w:t>
                            </w:r>
                            <w:r w:rsidR="00381A00" w:rsidRPr="00372217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     </w:t>
                            </w:r>
                            <w:r w:rsidR="00381A00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 w:rsidR="00381A00" w:rsidRPr="00372217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    * Rex Chambers</w:t>
                            </w:r>
                          </w:p>
                          <w:p w:rsidR="00381A00" w:rsidRDefault="00381A00" w:rsidP="00381A00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</w:pPr>
                            <w:r w:rsidRPr="00372217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Harrison Martens           </w:t>
                            </w:r>
                            <w:r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Pr="00372217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* Asher Sims </w:t>
                            </w:r>
                            <w:r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 w:rsidR="007D4629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 xml:space="preserve">   </w:t>
                            </w:r>
                            <w:r w:rsidRPr="00372217"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  <w:t>Fielding Wiggins</w:t>
                            </w:r>
                          </w:p>
                          <w:p w:rsidR="00D840AB" w:rsidRDefault="00D840AB" w:rsidP="00D840AB">
                            <w:pPr>
                              <w:spacing w:after="140" w:line="204" w:lineRule="auto"/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Congregational Response</w:t>
                            </w:r>
                          </w:p>
                          <w:p w:rsidR="00D840AB" w:rsidRDefault="00D840AB" w:rsidP="00B12156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</w:pPr>
                          </w:p>
                          <w:p w:rsidR="00D840AB" w:rsidRDefault="00D840AB" w:rsidP="00B12156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5"/>
                                <w:szCs w:val="25"/>
                              </w:rPr>
                            </w:pPr>
                          </w:p>
                          <w:p w:rsidR="00D840AB" w:rsidRPr="00372217" w:rsidRDefault="00D840AB" w:rsidP="00B12156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D840AB" w:rsidRDefault="00D840AB" w:rsidP="002F61D4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2F61D4" w:rsidRPr="00372217" w:rsidRDefault="005B2ABB" w:rsidP="002F61D4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Special Music</w:t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B12156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10D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F61D4" w:rsidRPr="0037221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How Beautiful</w:t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 w:rsidR="00110D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2F61D4"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Melody Bradley</w:t>
                            </w:r>
                          </w:p>
                          <w:p w:rsidR="00212D67" w:rsidRDefault="00212D67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5B2ABB" w:rsidRDefault="005B2ABB" w:rsidP="008847F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10D8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SENDING FORTH</w:t>
                            </w:r>
                          </w:p>
                          <w:p w:rsidR="00212D67" w:rsidRPr="00110D8D" w:rsidRDefault="00212D67" w:rsidP="008847F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8847F0" w:rsidRPr="00372217" w:rsidRDefault="008847F0" w:rsidP="00110D8D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37221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110D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110D8D" w:rsidRPr="00372217" w:rsidRDefault="00110D8D" w:rsidP="00110D8D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37221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Three-fold Amen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8847F0" w:rsidRPr="00372217" w:rsidRDefault="008847F0" w:rsidP="00372217">
                            <w:pPr>
                              <w:spacing w:after="80" w:line="192" w:lineRule="auto"/>
                              <w:ind w:right="14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</w:t>
                            </w:r>
                            <w:r w:rsidR="00110D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72217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Postlude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                    </w:t>
                            </w:r>
                            <w:r w:rsidR="00110D8D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72217">
                              <w:rPr>
                                <w:rFonts w:cs="Arial"/>
                                <w:sz w:val="23"/>
                                <w:szCs w:val="23"/>
                              </w:rPr>
                              <w:t>Nancy Carleton</w:t>
                            </w:r>
                          </w:p>
                          <w:p w:rsidR="008847F0" w:rsidRPr="009A3B7E" w:rsidRDefault="008847F0" w:rsidP="008847F0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____________________</w:t>
                            </w:r>
                            <w:r w:rsidRPr="008716BF">
                              <w:rPr>
                                <w:b/>
                                <w:sz w:val="12"/>
                                <w:szCs w:val="12"/>
                              </w:rPr>
                              <w:t>____________________________________________________________</w:t>
                            </w:r>
                          </w:p>
                          <w:p w:rsidR="008847F0" w:rsidRDefault="008847F0" w:rsidP="008847F0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64457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4457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</w:t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E1277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644575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 phones.</w:t>
                            </w:r>
                          </w:p>
                          <w:p w:rsidR="002705E1" w:rsidRDefault="002705E1" w:rsidP="00E1595F">
                            <w:pPr>
                              <w:spacing w:after="0" w:line="240" w:lineRule="auto"/>
                              <w:ind w:left="720" w:firstLine="72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40BFA" w:rsidRPr="00644575" w:rsidRDefault="00E40BFA" w:rsidP="008847F0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405166"/>
                          <w:p w:rsidR="00E1277D" w:rsidRDefault="00E1277D" w:rsidP="00405166"/>
                          <w:p w:rsidR="00BB61F6" w:rsidRDefault="00BB61F6" w:rsidP="00405166"/>
                          <w:p w:rsidR="00BB61F6" w:rsidRDefault="00BB61F6" w:rsidP="00405166"/>
                          <w:p w:rsidR="00BB61F6" w:rsidRDefault="00BB61F6" w:rsidP="00405166"/>
                          <w:p w:rsidR="00BB61F6" w:rsidRDefault="00BB61F6" w:rsidP="00993D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7.5pt;margin-top:-5.25pt;width:451.4pt;height:55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" fillcolor="window" stroked="f" strokeweight=".5pt">
                <v:textbox>
                  <w:txbxContent>
                    <w:p w:rsidR="00B12156" w:rsidRDefault="00B12156" w:rsidP="00372217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Baptism/</w:t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>Confirmation</w:t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</w:t>
                      </w:r>
                      <w:r w:rsidR="00041F72">
                        <w:rPr>
                          <w:rFonts w:cs="Arial"/>
                          <w:sz w:val="23"/>
                          <w:szCs w:val="23"/>
                        </w:rPr>
                        <w:t xml:space="preserve">               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Revs. Barnhardt and Woodrow</w:t>
                      </w:r>
                    </w:p>
                    <w:p w:rsidR="005B2ABB" w:rsidRPr="0069686A" w:rsidRDefault="005B2ABB" w:rsidP="00833597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69686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9686A">
                        <w:rPr>
                          <w:rFonts w:cs="Arial"/>
                          <w:sz w:val="23"/>
                          <w:szCs w:val="23"/>
                        </w:rPr>
                        <w:t>The Apostle’s Creed</w:t>
                      </w:r>
                    </w:p>
                    <w:p w:rsidR="005B2ABB" w:rsidRPr="00372217" w:rsidRDefault="005B2ABB" w:rsidP="005B2AB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I Believe in God, the Father Almighty, maker of Heaven and earth;</w:t>
                      </w:r>
                    </w:p>
                    <w:p w:rsidR="005B2ABB" w:rsidRPr="00833597" w:rsidRDefault="005B2ABB" w:rsidP="005B2AB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5B2ABB" w:rsidRPr="00372217" w:rsidRDefault="005B2ABB" w:rsidP="005B2AB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And in Jesus Christ his only Son, our Lord;</w:t>
                      </w:r>
                    </w:p>
                    <w:p w:rsidR="005B2ABB" w:rsidRPr="00372217" w:rsidRDefault="005B2ABB" w:rsidP="005B2AB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Who was conceived by the Holy Spirit, born of the Virgin </w:t>
                      </w: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Mary,</w:t>
                      </w:r>
                      <w:proofErr w:type="gramEnd"/>
                    </w:p>
                    <w:p w:rsidR="005B2ABB" w:rsidRPr="00372217" w:rsidRDefault="005B2ABB" w:rsidP="005B2AB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suffered</w:t>
                      </w:r>
                      <w:proofErr w:type="gram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under Pontius Pilate, was crucified, dead, and buried;</w:t>
                      </w:r>
                    </w:p>
                    <w:p w:rsidR="005B2ABB" w:rsidRPr="00372217" w:rsidRDefault="005B2ABB" w:rsidP="005B2AB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third day he rose from the dead; he ascended into heaven,</w:t>
                      </w:r>
                    </w:p>
                    <w:p w:rsidR="005B2ABB" w:rsidRPr="00372217" w:rsidRDefault="005B2ABB" w:rsidP="005B2ABB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and</w:t>
                      </w:r>
                      <w:proofErr w:type="gram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sitteth</w:t>
                      </w:r>
                      <w:proofErr w:type="spell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at the right hand of God the Father Almighty;</w:t>
                      </w:r>
                    </w:p>
                    <w:p w:rsidR="005B2ABB" w:rsidRPr="00372217" w:rsidRDefault="005B2ABB" w:rsidP="005B2AB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from</w:t>
                      </w:r>
                      <w:proofErr w:type="gram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thence he shall come to judge the quick and the dead.</w:t>
                      </w:r>
                    </w:p>
                    <w:p w:rsidR="005B2ABB" w:rsidRPr="00833597" w:rsidRDefault="005B2ABB" w:rsidP="005B2ABB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5B2ABB" w:rsidRPr="00372217" w:rsidRDefault="005B2ABB" w:rsidP="005B2ABB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I </w:t>
                      </w: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Believe</w:t>
                      </w:r>
                      <w:proofErr w:type="gram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in the Holy Spirit, the holy catholic church, the communion of saints, </w:t>
                      </w:r>
                    </w:p>
                    <w:p w:rsidR="005B2ABB" w:rsidRDefault="005B2ABB" w:rsidP="00381A00">
                      <w:pPr>
                        <w:spacing w:after="240" w:line="204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the</w:t>
                      </w:r>
                      <w:proofErr w:type="gramEnd"/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forgiveness of sins, the resurrection of the body, and the life everlasting.  Amen</w:t>
                      </w:r>
                    </w:p>
                    <w:p w:rsidR="002F61D4" w:rsidRPr="00372217" w:rsidRDefault="00B12156" w:rsidP="00381A00">
                      <w:pPr>
                        <w:spacing w:after="0" w:line="192" w:lineRule="auto"/>
                        <w:jc w:val="center"/>
                        <w:rPr>
                          <w:rFonts w:cs="Arial"/>
                          <w:b/>
                          <w:i/>
                          <w:sz w:val="25"/>
                          <w:szCs w:val="25"/>
                        </w:rPr>
                      </w:pPr>
                      <w:r w:rsidRPr="00372217">
                        <w:rPr>
                          <w:rFonts w:cs="Arial"/>
                          <w:b/>
                          <w:i/>
                          <w:sz w:val="25"/>
                          <w:szCs w:val="25"/>
                        </w:rPr>
                        <w:t>Confirmands</w:t>
                      </w:r>
                    </w:p>
                    <w:p w:rsidR="00B12156" w:rsidRPr="00372217" w:rsidRDefault="00833597" w:rsidP="005B2ABB">
                      <w:pPr>
                        <w:spacing w:after="140" w:line="240" w:lineRule="auto"/>
                        <w:jc w:val="center"/>
                        <w:rPr>
                          <w:rFonts w:cs="Arial"/>
                          <w:i/>
                          <w:sz w:val="18"/>
                          <w:szCs w:val="18"/>
                        </w:rPr>
                      </w:pPr>
                      <w:r w:rsidRPr="00372217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(*</w:t>
                      </w:r>
                      <w:r w:rsidR="00B12156" w:rsidRPr="00372217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5B2ABB" w:rsidRPr="00372217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Also </w:t>
                      </w:r>
                      <w:r w:rsidR="00B12156" w:rsidRPr="00372217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being </w:t>
                      </w:r>
                      <w:proofErr w:type="gramStart"/>
                      <w:r w:rsidR="00B12156" w:rsidRPr="00372217">
                        <w:rPr>
                          <w:rFonts w:cs="Arial"/>
                          <w:i/>
                          <w:sz w:val="18"/>
                          <w:szCs w:val="18"/>
                        </w:rPr>
                        <w:t>baptized</w:t>
                      </w:r>
                      <w:r w:rsidR="005B2ABB" w:rsidRPr="00372217">
                        <w:rPr>
                          <w:rFonts w:cs="Arial"/>
                          <w:i/>
                          <w:sz w:val="18"/>
                          <w:szCs w:val="18"/>
                        </w:rPr>
                        <w:t xml:space="preserve"> )</w:t>
                      </w:r>
                      <w:bookmarkStart w:id="1" w:name="_GoBack"/>
                      <w:bookmarkEnd w:id="1"/>
                      <w:proofErr w:type="gramEnd"/>
                    </w:p>
                    <w:p w:rsidR="00381A00" w:rsidRPr="00372217" w:rsidRDefault="00B12156" w:rsidP="00381A00">
                      <w:pPr>
                        <w:spacing w:after="80" w:line="240" w:lineRule="auto"/>
                        <w:jc w:val="center"/>
                        <w:rPr>
                          <w:rFonts w:cs="Arial"/>
                          <w:i/>
                          <w:sz w:val="25"/>
                          <w:szCs w:val="25"/>
                        </w:rPr>
                      </w:pPr>
                      <w:r w:rsidRPr="00372217">
                        <w:rPr>
                          <w:rFonts w:cs="Arial"/>
                          <w:i/>
                          <w:sz w:val="25"/>
                          <w:szCs w:val="25"/>
                        </w:rPr>
                        <w:t>* Charlotte Chambers</w:t>
                      </w:r>
                      <w:r w:rsidR="00381A00" w:rsidRPr="00372217"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     </w:t>
                      </w:r>
                      <w:r w:rsidR="00381A00"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          </w:t>
                      </w:r>
                      <w:r w:rsidR="00381A00" w:rsidRPr="00372217"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    * Rex Chambers</w:t>
                      </w:r>
                    </w:p>
                    <w:p w:rsidR="00381A00" w:rsidRDefault="00381A00" w:rsidP="00381A00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5"/>
                          <w:szCs w:val="25"/>
                        </w:rPr>
                      </w:pPr>
                      <w:r w:rsidRPr="00372217"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Harrison Martens           </w:t>
                      </w:r>
                      <w:r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   </w:t>
                      </w:r>
                      <w:r w:rsidRPr="00372217"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* Asher Sims </w:t>
                      </w:r>
                      <w:r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          </w:t>
                      </w:r>
                      <w:r w:rsidR="007D4629">
                        <w:rPr>
                          <w:rFonts w:cs="Arial"/>
                          <w:i/>
                          <w:sz w:val="25"/>
                          <w:szCs w:val="25"/>
                        </w:rPr>
                        <w:t xml:space="preserve">   </w:t>
                      </w:r>
                      <w:r w:rsidRPr="00372217">
                        <w:rPr>
                          <w:rFonts w:cs="Arial"/>
                          <w:i/>
                          <w:sz w:val="25"/>
                          <w:szCs w:val="25"/>
                        </w:rPr>
                        <w:t>Fielding Wiggins</w:t>
                      </w:r>
                    </w:p>
                    <w:p w:rsidR="00D840AB" w:rsidRDefault="00D840AB" w:rsidP="00D840AB">
                      <w:pPr>
                        <w:spacing w:after="140" w:line="204" w:lineRule="auto"/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Congregational Response</w:t>
                      </w:r>
                    </w:p>
                    <w:p w:rsidR="00D840AB" w:rsidRDefault="00D840AB" w:rsidP="00B12156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5"/>
                          <w:szCs w:val="25"/>
                        </w:rPr>
                      </w:pPr>
                    </w:p>
                    <w:p w:rsidR="00D840AB" w:rsidRDefault="00D840AB" w:rsidP="00B12156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5"/>
                          <w:szCs w:val="25"/>
                        </w:rPr>
                      </w:pPr>
                    </w:p>
                    <w:p w:rsidR="00D840AB" w:rsidRPr="00372217" w:rsidRDefault="00D840AB" w:rsidP="00B12156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  <w:sz w:val="26"/>
                          <w:szCs w:val="26"/>
                        </w:rPr>
                      </w:pPr>
                    </w:p>
                    <w:p w:rsidR="00D840AB" w:rsidRDefault="00D840AB" w:rsidP="002F61D4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2F61D4" w:rsidRPr="00372217" w:rsidRDefault="005B2ABB" w:rsidP="002F61D4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Special Music</w:t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B12156"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110D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2F61D4" w:rsidRPr="00372217">
                        <w:rPr>
                          <w:rFonts w:cs="Arial"/>
                          <w:i/>
                          <w:sz w:val="23"/>
                          <w:szCs w:val="23"/>
                        </w:rPr>
                        <w:t>How Beautiful</w:t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 w:rsidR="00110D8D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="002F61D4" w:rsidRPr="00372217">
                        <w:rPr>
                          <w:rFonts w:cs="Arial"/>
                          <w:sz w:val="23"/>
                          <w:szCs w:val="23"/>
                        </w:rPr>
                        <w:t>Melody Bradley</w:t>
                      </w:r>
                    </w:p>
                    <w:p w:rsidR="00212D67" w:rsidRDefault="00212D67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5B2ABB" w:rsidRDefault="005B2ABB" w:rsidP="008847F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12"/>
                        </w:rPr>
                      </w:pPr>
                    </w:p>
                    <w:p w:rsidR="008847F0" w:rsidRDefault="008847F0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110D8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SENDING FORTH</w:t>
                      </w:r>
                    </w:p>
                    <w:p w:rsidR="00212D67" w:rsidRPr="00110D8D" w:rsidRDefault="00212D67" w:rsidP="008847F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</w:p>
                    <w:p w:rsidR="008847F0" w:rsidRPr="00372217" w:rsidRDefault="008847F0" w:rsidP="00110D8D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37221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110D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110D8D" w:rsidRPr="00372217" w:rsidRDefault="00110D8D" w:rsidP="00110D8D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37221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Three-fold Amen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8847F0" w:rsidRPr="00372217" w:rsidRDefault="008847F0" w:rsidP="00372217">
                      <w:pPr>
                        <w:spacing w:after="80" w:line="192" w:lineRule="auto"/>
                        <w:ind w:right="14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</w:t>
                      </w:r>
                      <w:r w:rsidR="00110D8D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372217">
                        <w:rPr>
                          <w:rFonts w:cs="Arial"/>
                          <w:i/>
                          <w:sz w:val="23"/>
                          <w:szCs w:val="23"/>
                        </w:rPr>
                        <w:t>Postlude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                    </w:t>
                      </w:r>
                      <w:r w:rsidR="00110D8D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Pr="00372217">
                        <w:rPr>
                          <w:rFonts w:cs="Arial"/>
                          <w:sz w:val="23"/>
                          <w:szCs w:val="23"/>
                        </w:rPr>
                        <w:t>Nancy Carleton</w:t>
                      </w:r>
                    </w:p>
                    <w:p w:rsidR="008847F0" w:rsidRPr="009A3B7E" w:rsidRDefault="008847F0" w:rsidP="008847F0">
                      <w:pPr>
                        <w:spacing w:after="120" w:line="240" w:lineRule="auto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____________________</w:t>
                      </w:r>
                      <w:r w:rsidRPr="008716BF">
                        <w:rPr>
                          <w:b/>
                          <w:sz w:val="12"/>
                          <w:szCs w:val="12"/>
                        </w:rPr>
                        <w:t>____________________________________________________________</w:t>
                      </w:r>
                    </w:p>
                    <w:p w:rsidR="008847F0" w:rsidRDefault="008847F0" w:rsidP="008847F0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64457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4457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</w:t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="00E1277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Pr="00644575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 phones.</w:t>
                      </w:r>
                    </w:p>
                    <w:p w:rsidR="002705E1" w:rsidRDefault="002705E1" w:rsidP="00E1595F">
                      <w:pPr>
                        <w:spacing w:after="0" w:line="240" w:lineRule="auto"/>
                        <w:ind w:left="720" w:firstLine="72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40BFA" w:rsidRPr="00644575" w:rsidRDefault="00E40BFA" w:rsidP="008847F0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405166"/>
                    <w:p w:rsidR="00E1277D" w:rsidRDefault="00E1277D" w:rsidP="00405166"/>
                    <w:p w:rsidR="00BB61F6" w:rsidRDefault="00BB61F6" w:rsidP="00405166"/>
                    <w:p w:rsidR="00BB61F6" w:rsidRDefault="00BB61F6" w:rsidP="00405166"/>
                    <w:p w:rsidR="00BB61F6" w:rsidRDefault="00BB61F6" w:rsidP="00405166"/>
                    <w:p w:rsidR="00BB61F6" w:rsidRDefault="00BB61F6" w:rsidP="00993D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1B42C0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779E05" wp14:editId="35F5EC2D">
                <wp:simplePos x="0" y="0"/>
                <wp:positionH relativeFrom="column">
                  <wp:posOffset>419100</wp:posOffset>
                </wp:positionH>
                <wp:positionV relativeFrom="paragraph">
                  <wp:posOffset>7620</wp:posOffset>
                </wp:positionV>
                <wp:extent cx="4743450" cy="1019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F72" w:rsidRPr="00041F72" w:rsidRDefault="00041F72" w:rsidP="00D840AB">
                            <w:pPr>
                              <w:spacing w:after="140" w:line="204" w:lineRule="auto"/>
                              <w:jc w:val="both"/>
                              <w:rPr>
                                <w:b/>
                                <w:bCs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We give thanks for all that God has already given you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C30E34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and we welcome you 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in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Christian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love.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As members together with you in the body of Christ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and in this congregation of The United Methodist Church,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we renew our covenant faithfully to participate in the ministries of the Church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by our prayers, our presence, our gifts, our service, and our witness,</w:t>
                            </w:r>
                            <w:r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041F72">
                              <w:rPr>
                                <w:rStyle w:val="Strong"/>
                                <w:color w:val="343434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that in everything God may be glorified through Jesus Christ.</w:t>
                            </w:r>
                          </w:p>
                          <w:p w:rsidR="00041F72" w:rsidRDefault="00041F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33pt;margin-top:.6pt;width:373.5pt;height:8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" fillcolor="white [3201]" stroked="f" strokeweight=".5pt">
                <v:textbox>
                  <w:txbxContent>
                    <w:p w:rsidR="00041F72" w:rsidRPr="00041F72" w:rsidRDefault="00041F72" w:rsidP="00D840AB">
                      <w:pPr>
                        <w:spacing w:after="140" w:line="204" w:lineRule="auto"/>
                        <w:jc w:val="both"/>
                        <w:rPr>
                          <w:b/>
                          <w:bCs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We give thanks for all that God has already given you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C30E34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and we welcome you 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in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Christian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love.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As members together with you in the body of Christ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and in this congregation of The United Methodist Church,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we renew our covenant faithfully to participate in the ministries of the Church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by our prayers, our presence, our gifts, our service, and our witness,</w:t>
                      </w:r>
                      <w:r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041F72">
                        <w:rPr>
                          <w:rStyle w:val="Strong"/>
                          <w:color w:val="343434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that in everything God may be glorified through Jesus Christ.</w:t>
                      </w:r>
                    </w:p>
                    <w:p w:rsidR="00041F72" w:rsidRDefault="00041F72"/>
                  </w:txbxContent>
                </v:textbox>
              </v:shape>
            </w:pict>
          </mc:Fallback>
        </mc:AlternateContent>
      </w: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CE115E" wp14:editId="207D3FD5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TbuY6V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2705E1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068B73" wp14:editId="16206FAE">
                <wp:simplePos x="0" y="0"/>
                <wp:positionH relativeFrom="column">
                  <wp:posOffset>6972299</wp:posOffset>
                </wp:positionH>
                <wp:positionV relativeFrom="paragraph">
                  <wp:posOffset>2371090</wp:posOffset>
                </wp:positionV>
                <wp:extent cx="4410075" cy="4572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10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E70" w:rsidRDefault="002705E1" w:rsidP="001E2E7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E2E70" w:rsidRPr="00212D67">
                              <w:rPr>
                                <w:rFonts w:cs="Arial"/>
                              </w:rPr>
                              <w:t>Ushers:  Boyd Robinson and Kenny Croft</w:t>
                            </w:r>
                          </w:p>
                          <w:p w:rsidR="002705E1" w:rsidRPr="00212D67" w:rsidRDefault="002705E1" w:rsidP="001E2E7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212D67">
                              <w:rPr>
                                <w:rFonts w:cs="Arial"/>
                              </w:rPr>
                              <w:t>Crucifer: Charlie Martens</w:t>
                            </w:r>
                            <w:r w:rsidRPr="00212D67">
                              <w:rPr>
                                <w:rFonts w:cs="Arial"/>
                              </w:rPr>
                              <w:tab/>
                            </w:r>
                            <w:r w:rsidRPr="00212D67">
                              <w:rPr>
                                <w:rFonts w:cs="Arial"/>
                              </w:rPr>
                              <w:tab/>
                            </w:r>
                            <w:r w:rsidRPr="00212D67"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1E2E70">
                              <w:rPr>
                                <w:rFonts w:cs="Arial"/>
                              </w:rPr>
                              <w:t xml:space="preserve">     </w:t>
                            </w:r>
                            <w:r w:rsidRPr="00212D67">
                              <w:rPr>
                                <w:rFonts w:cs="Arial"/>
                              </w:rPr>
                              <w:t>Acolyte: Joe Chambers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549pt;margin-top:186.7pt;width:347.25pt;height:3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" fillcolor="white [3201]" strokeweight=".5pt">
                <v:textbox>
                  <w:txbxContent>
                    <w:p w:rsidR="001E2E70" w:rsidRDefault="002705E1" w:rsidP="001E2E7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E2E70" w:rsidRPr="00212D67">
                        <w:rPr>
                          <w:rFonts w:cs="Arial"/>
                        </w:rPr>
                        <w:t>Ushers:  Boyd Robinson and Kenny Croft</w:t>
                      </w:r>
                    </w:p>
                    <w:p w:rsidR="002705E1" w:rsidRPr="00212D67" w:rsidRDefault="002705E1" w:rsidP="001E2E70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212D67">
                        <w:rPr>
                          <w:rFonts w:cs="Arial"/>
                        </w:rPr>
                        <w:t>Crucifer: Charlie Martens</w:t>
                      </w:r>
                      <w:r w:rsidRPr="00212D67">
                        <w:rPr>
                          <w:rFonts w:cs="Arial"/>
                        </w:rPr>
                        <w:tab/>
                      </w:r>
                      <w:r w:rsidRPr="00212D67">
                        <w:rPr>
                          <w:rFonts w:cs="Arial"/>
                        </w:rPr>
                        <w:tab/>
                      </w:r>
                      <w:r w:rsidRPr="00212D67">
                        <w:rPr>
                          <w:rFonts w:cs="Arial"/>
                        </w:rPr>
                        <w:t xml:space="preserve">  </w:t>
                      </w:r>
                      <w:r w:rsidR="001E2E70">
                        <w:rPr>
                          <w:rFonts w:cs="Arial"/>
                        </w:rPr>
                        <w:t xml:space="preserve">     </w:t>
                      </w:r>
                      <w:r w:rsidRPr="00212D67">
                        <w:rPr>
                          <w:rFonts w:cs="Arial"/>
                        </w:rPr>
                        <w:t>Acolyte: Joe Chambers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3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lJ/cp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 xml:space="preserve">Cecelia Ingram/Pam </w:t>
                      </w:r>
                      <w:proofErr w:type="spellStart"/>
                      <w:r w:rsidR="000B416F">
                        <w:rPr>
                          <w:i/>
                        </w:rPr>
                        <w:t>Barnhardt</w:t>
                      </w:r>
                      <w:proofErr w:type="spellEnd"/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5524"/>
    <w:rsid w:val="000168DE"/>
    <w:rsid w:val="00021200"/>
    <w:rsid w:val="00026758"/>
    <w:rsid w:val="000304C3"/>
    <w:rsid w:val="000306B0"/>
    <w:rsid w:val="000316CD"/>
    <w:rsid w:val="00041F72"/>
    <w:rsid w:val="000431CD"/>
    <w:rsid w:val="0004436C"/>
    <w:rsid w:val="00075BAB"/>
    <w:rsid w:val="0007714C"/>
    <w:rsid w:val="00080085"/>
    <w:rsid w:val="00082B40"/>
    <w:rsid w:val="00084F29"/>
    <w:rsid w:val="0009323E"/>
    <w:rsid w:val="000949AD"/>
    <w:rsid w:val="000B416F"/>
    <w:rsid w:val="000B45BA"/>
    <w:rsid w:val="000B67C8"/>
    <w:rsid w:val="000D1CEB"/>
    <w:rsid w:val="000E0C70"/>
    <w:rsid w:val="000E3D5A"/>
    <w:rsid w:val="000F7B61"/>
    <w:rsid w:val="000F7E68"/>
    <w:rsid w:val="00110D8D"/>
    <w:rsid w:val="00113620"/>
    <w:rsid w:val="00114681"/>
    <w:rsid w:val="00122E03"/>
    <w:rsid w:val="00137623"/>
    <w:rsid w:val="00146691"/>
    <w:rsid w:val="00152BBE"/>
    <w:rsid w:val="00153F7B"/>
    <w:rsid w:val="001709A0"/>
    <w:rsid w:val="00171ED3"/>
    <w:rsid w:val="00184B0A"/>
    <w:rsid w:val="0019217A"/>
    <w:rsid w:val="001A046A"/>
    <w:rsid w:val="001A05BE"/>
    <w:rsid w:val="001B3526"/>
    <w:rsid w:val="001B3ABF"/>
    <w:rsid w:val="001B42C0"/>
    <w:rsid w:val="001C237F"/>
    <w:rsid w:val="001C28F8"/>
    <w:rsid w:val="001D1F29"/>
    <w:rsid w:val="001E0617"/>
    <w:rsid w:val="001E2E70"/>
    <w:rsid w:val="001F07D5"/>
    <w:rsid w:val="00205A50"/>
    <w:rsid w:val="0021242D"/>
    <w:rsid w:val="00212D67"/>
    <w:rsid w:val="00216953"/>
    <w:rsid w:val="00217A1D"/>
    <w:rsid w:val="00222862"/>
    <w:rsid w:val="00225FFF"/>
    <w:rsid w:val="00231C68"/>
    <w:rsid w:val="002436B2"/>
    <w:rsid w:val="002575D9"/>
    <w:rsid w:val="00260FD7"/>
    <w:rsid w:val="00266687"/>
    <w:rsid w:val="002705E1"/>
    <w:rsid w:val="00276775"/>
    <w:rsid w:val="00281F7B"/>
    <w:rsid w:val="00283C66"/>
    <w:rsid w:val="00291E40"/>
    <w:rsid w:val="002930EA"/>
    <w:rsid w:val="002D0297"/>
    <w:rsid w:val="002D7572"/>
    <w:rsid w:val="002E0918"/>
    <w:rsid w:val="002E259C"/>
    <w:rsid w:val="002F35DC"/>
    <w:rsid w:val="002F61D4"/>
    <w:rsid w:val="00302806"/>
    <w:rsid w:val="00303FFD"/>
    <w:rsid w:val="00312E42"/>
    <w:rsid w:val="00317F54"/>
    <w:rsid w:val="00327E5D"/>
    <w:rsid w:val="003349BB"/>
    <w:rsid w:val="003423CC"/>
    <w:rsid w:val="00346A41"/>
    <w:rsid w:val="00365978"/>
    <w:rsid w:val="00372217"/>
    <w:rsid w:val="00374817"/>
    <w:rsid w:val="003771CA"/>
    <w:rsid w:val="00381A00"/>
    <w:rsid w:val="00381BCA"/>
    <w:rsid w:val="00397DE6"/>
    <w:rsid w:val="003A441D"/>
    <w:rsid w:val="003A53F7"/>
    <w:rsid w:val="003A6B39"/>
    <w:rsid w:val="003B0725"/>
    <w:rsid w:val="003C1ED3"/>
    <w:rsid w:val="003C3698"/>
    <w:rsid w:val="003C775D"/>
    <w:rsid w:val="003D72CD"/>
    <w:rsid w:val="003E0977"/>
    <w:rsid w:val="003E6949"/>
    <w:rsid w:val="00401915"/>
    <w:rsid w:val="00405166"/>
    <w:rsid w:val="00412E8E"/>
    <w:rsid w:val="00426B25"/>
    <w:rsid w:val="00427F49"/>
    <w:rsid w:val="00435B2A"/>
    <w:rsid w:val="00441F58"/>
    <w:rsid w:val="00442DDA"/>
    <w:rsid w:val="00443318"/>
    <w:rsid w:val="00450029"/>
    <w:rsid w:val="00455D24"/>
    <w:rsid w:val="00457374"/>
    <w:rsid w:val="00462EA2"/>
    <w:rsid w:val="00477B49"/>
    <w:rsid w:val="00483D07"/>
    <w:rsid w:val="00485CE5"/>
    <w:rsid w:val="004863C5"/>
    <w:rsid w:val="00491E0B"/>
    <w:rsid w:val="004A0570"/>
    <w:rsid w:val="004A55E1"/>
    <w:rsid w:val="004B08E9"/>
    <w:rsid w:val="004B71C3"/>
    <w:rsid w:val="004C2844"/>
    <w:rsid w:val="004C5DA7"/>
    <w:rsid w:val="004C5E4F"/>
    <w:rsid w:val="004C60DC"/>
    <w:rsid w:val="004D08BE"/>
    <w:rsid w:val="004D2DCC"/>
    <w:rsid w:val="004D4F71"/>
    <w:rsid w:val="004E4C72"/>
    <w:rsid w:val="004F4295"/>
    <w:rsid w:val="00514EA0"/>
    <w:rsid w:val="00516227"/>
    <w:rsid w:val="0052006A"/>
    <w:rsid w:val="00533D85"/>
    <w:rsid w:val="00537E47"/>
    <w:rsid w:val="005464AD"/>
    <w:rsid w:val="00562499"/>
    <w:rsid w:val="00565B9D"/>
    <w:rsid w:val="00572A0D"/>
    <w:rsid w:val="005815D3"/>
    <w:rsid w:val="00585510"/>
    <w:rsid w:val="00586471"/>
    <w:rsid w:val="00593750"/>
    <w:rsid w:val="00597E88"/>
    <w:rsid w:val="005A0D77"/>
    <w:rsid w:val="005B06F5"/>
    <w:rsid w:val="005B2ABB"/>
    <w:rsid w:val="005B4202"/>
    <w:rsid w:val="005D410C"/>
    <w:rsid w:val="005D49C4"/>
    <w:rsid w:val="005E0F78"/>
    <w:rsid w:val="005E4F80"/>
    <w:rsid w:val="005E6021"/>
    <w:rsid w:val="005E6CC5"/>
    <w:rsid w:val="005F1EFC"/>
    <w:rsid w:val="005F3F81"/>
    <w:rsid w:val="005F4B73"/>
    <w:rsid w:val="0061372E"/>
    <w:rsid w:val="00623395"/>
    <w:rsid w:val="00631372"/>
    <w:rsid w:val="00636299"/>
    <w:rsid w:val="00637336"/>
    <w:rsid w:val="006446D0"/>
    <w:rsid w:val="00644A4B"/>
    <w:rsid w:val="00670D95"/>
    <w:rsid w:val="0067581D"/>
    <w:rsid w:val="0069099D"/>
    <w:rsid w:val="006929E4"/>
    <w:rsid w:val="006960B4"/>
    <w:rsid w:val="006979A4"/>
    <w:rsid w:val="006A4941"/>
    <w:rsid w:val="006B362A"/>
    <w:rsid w:val="006B3C87"/>
    <w:rsid w:val="006C05DD"/>
    <w:rsid w:val="006C172A"/>
    <w:rsid w:val="006F0EC1"/>
    <w:rsid w:val="00700DE9"/>
    <w:rsid w:val="007209D8"/>
    <w:rsid w:val="00725AD9"/>
    <w:rsid w:val="007449B8"/>
    <w:rsid w:val="00745F44"/>
    <w:rsid w:val="00747C0B"/>
    <w:rsid w:val="00747F11"/>
    <w:rsid w:val="00750284"/>
    <w:rsid w:val="00751AF9"/>
    <w:rsid w:val="00753C30"/>
    <w:rsid w:val="007709A2"/>
    <w:rsid w:val="00772FC2"/>
    <w:rsid w:val="00773D34"/>
    <w:rsid w:val="0078097C"/>
    <w:rsid w:val="007A32A1"/>
    <w:rsid w:val="007A4CD9"/>
    <w:rsid w:val="007A4FDD"/>
    <w:rsid w:val="007A5B98"/>
    <w:rsid w:val="007B486E"/>
    <w:rsid w:val="007C0567"/>
    <w:rsid w:val="007C770D"/>
    <w:rsid w:val="007C7EF5"/>
    <w:rsid w:val="007D0A45"/>
    <w:rsid w:val="007D4629"/>
    <w:rsid w:val="007E7FCB"/>
    <w:rsid w:val="007F4C6F"/>
    <w:rsid w:val="008048A9"/>
    <w:rsid w:val="008151F6"/>
    <w:rsid w:val="008204E9"/>
    <w:rsid w:val="00827D81"/>
    <w:rsid w:val="00833597"/>
    <w:rsid w:val="00835291"/>
    <w:rsid w:val="00853258"/>
    <w:rsid w:val="00860B19"/>
    <w:rsid w:val="00874B04"/>
    <w:rsid w:val="00876730"/>
    <w:rsid w:val="00880F2C"/>
    <w:rsid w:val="008847F0"/>
    <w:rsid w:val="008A7FE5"/>
    <w:rsid w:val="008B3F85"/>
    <w:rsid w:val="008D1236"/>
    <w:rsid w:val="008D459A"/>
    <w:rsid w:val="008D6215"/>
    <w:rsid w:val="008D6C18"/>
    <w:rsid w:val="008E224C"/>
    <w:rsid w:val="008F57C1"/>
    <w:rsid w:val="00905DB6"/>
    <w:rsid w:val="00912390"/>
    <w:rsid w:val="009150C3"/>
    <w:rsid w:val="00926583"/>
    <w:rsid w:val="009346FC"/>
    <w:rsid w:val="00947A3A"/>
    <w:rsid w:val="00952438"/>
    <w:rsid w:val="009534A1"/>
    <w:rsid w:val="0098123D"/>
    <w:rsid w:val="009818BC"/>
    <w:rsid w:val="00984D0E"/>
    <w:rsid w:val="009866AB"/>
    <w:rsid w:val="009867F9"/>
    <w:rsid w:val="00993D86"/>
    <w:rsid w:val="00996CE9"/>
    <w:rsid w:val="009A055E"/>
    <w:rsid w:val="009A2587"/>
    <w:rsid w:val="009A620C"/>
    <w:rsid w:val="009B27B5"/>
    <w:rsid w:val="009B3DB2"/>
    <w:rsid w:val="009B5C6E"/>
    <w:rsid w:val="009C74DF"/>
    <w:rsid w:val="009F03B1"/>
    <w:rsid w:val="00A11CC0"/>
    <w:rsid w:val="00A22495"/>
    <w:rsid w:val="00A23653"/>
    <w:rsid w:val="00A272D7"/>
    <w:rsid w:val="00A276A5"/>
    <w:rsid w:val="00A36E50"/>
    <w:rsid w:val="00A45654"/>
    <w:rsid w:val="00A57BAD"/>
    <w:rsid w:val="00A616A1"/>
    <w:rsid w:val="00A736A2"/>
    <w:rsid w:val="00A82920"/>
    <w:rsid w:val="00A93323"/>
    <w:rsid w:val="00AB1B28"/>
    <w:rsid w:val="00AB4872"/>
    <w:rsid w:val="00AB5BF6"/>
    <w:rsid w:val="00AD381A"/>
    <w:rsid w:val="00AD4219"/>
    <w:rsid w:val="00AD441C"/>
    <w:rsid w:val="00AE4967"/>
    <w:rsid w:val="00AE4DBA"/>
    <w:rsid w:val="00AF6076"/>
    <w:rsid w:val="00B065A8"/>
    <w:rsid w:val="00B071C8"/>
    <w:rsid w:val="00B12156"/>
    <w:rsid w:val="00B13C5D"/>
    <w:rsid w:val="00B14E76"/>
    <w:rsid w:val="00B208B3"/>
    <w:rsid w:val="00B21F08"/>
    <w:rsid w:val="00B27531"/>
    <w:rsid w:val="00B278FA"/>
    <w:rsid w:val="00B36E59"/>
    <w:rsid w:val="00B37858"/>
    <w:rsid w:val="00B3789C"/>
    <w:rsid w:val="00B56DBE"/>
    <w:rsid w:val="00B60F16"/>
    <w:rsid w:val="00B63F10"/>
    <w:rsid w:val="00B8045B"/>
    <w:rsid w:val="00B81912"/>
    <w:rsid w:val="00B9038A"/>
    <w:rsid w:val="00B9280F"/>
    <w:rsid w:val="00B96A8A"/>
    <w:rsid w:val="00BB01C9"/>
    <w:rsid w:val="00BB3133"/>
    <w:rsid w:val="00BB61F6"/>
    <w:rsid w:val="00BC5EE3"/>
    <w:rsid w:val="00BD132E"/>
    <w:rsid w:val="00BD1D78"/>
    <w:rsid w:val="00BD2EF3"/>
    <w:rsid w:val="00BD78F1"/>
    <w:rsid w:val="00BF211A"/>
    <w:rsid w:val="00BF4294"/>
    <w:rsid w:val="00C00A88"/>
    <w:rsid w:val="00C0553A"/>
    <w:rsid w:val="00C21D76"/>
    <w:rsid w:val="00C22276"/>
    <w:rsid w:val="00C30E34"/>
    <w:rsid w:val="00C34C3F"/>
    <w:rsid w:val="00C546A0"/>
    <w:rsid w:val="00C5587C"/>
    <w:rsid w:val="00C625A4"/>
    <w:rsid w:val="00C7034E"/>
    <w:rsid w:val="00C70B14"/>
    <w:rsid w:val="00C77501"/>
    <w:rsid w:val="00C77A36"/>
    <w:rsid w:val="00C81165"/>
    <w:rsid w:val="00C96573"/>
    <w:rsid w:val="00CA2DDE"/>
    <w:rsid w:val="00CA544F"/>
    <w:rsid w:val="00CB0FEC"/>
    <w:rsid w:val="00CB594A"/>
    <w:rsid w:val="00CC192E"/>
    <w:rsid w:val="00CC5594"/>
    <w:rsid w:val="00CC62D6"/>
    <w:rsid w:val="00CD23A8"/>
    <w:rsid w:val="00CD3BD7"/>
    <w:rsid w:val="00CD6FB5"/>
    <w:rsid w:val="00CE26C5"/>
    <w:rsid w:val="00CF357D"/>
    <w:rsid w:val="00CF75D1"/>
    <w:rsid w:val="00D03023"/>
    <w:rsid w:val="00D05659"/>
    <w:rsid w:val="00D07CC5"/>
    <w:rsid w:val="00D123AD"/>
    <w:rsid w:val="00D16222"/>
    <w:rsid w:val="00D20987"/>
    <w:rsid w:val="00D32053"/>
    <w:rsid w:val="00D3710B"/>
    <w:rsid w:val="00D41736"/>
    <w:rsid w:val="00D73137"/>
    <w:rsid w:val="00D840AB"/>
    <w:rsid w:val="00D87033"/>
    <w:rsid w:val="00D87389"/>
    <w:rsid w:val="00D90337"/>
    <w:rsid w:val="00D97603"/>
    <w:rsid w:val="00DA2DCB"/>
    <w:rsid w:val="00DC254B"/>
    <w:rsid w:val="00DD480C"/>
    <w:rsid w:val="00DD4A80"/>
    <w:rsid w:val="00DF558C"/>
    <w:rsid w:val="00DF55F8"/>
    <w:rsid w:val="00E04954"/>
    <w:rsid w:val="00E07056"/>
    <w:rsid w:val="00E10AFE"/>
    <w:rsid w:val="00E1277D"/>
    <w:rsid w:val="00E12E80"/>
    <w:rsid w:val="00E12F30"/>
    <w:rsid w:val="00E1595F"/>
    <w:rsid w:val="00E17468"/>
    <w:rsid w:val="00E40BFA"/>
    <w:rsid w:val="00E45D9C"/>
    <w:rsid w:val="00E613E2"/>
    <w:rsid w:val="00E67269"/>
    <w:rsid w:val="00E67790"/>
    <w:rsid w:val="00E70FBB"/>
    <w:rsid w:val="00E73D8C"/>
    <w:rsid w:val="00E76A07"/>
    <w:rsid w:val="00E77530"/>
    <w:rsid w:val="00E84FBB"/>
    <w:rsid w:val="00E87013"/>
    <w:rsid w:val="00EA67FB"/>
    <w:rsid w:val="00EA6D54"/>
    <w:rsid w:val="00EC2E00"/>
    <w:rsid w:val="00ED6950"/>
    <w:rsid w:val="00EE38C4"/>
    <w:rsid w:val="00F04592"/>
    <w:rsid w:val="00F1076D"/>
    <w:rsid w:val="00F16B3A"/>
    <w:rsid w:val="00F24266"/>
    <w:rsid w:val="00F35922"/>
    <w:rsid w:val="00F43A79"/>
    <w:rsid w:val="00F5030F"/>
    <w:rsid w:val="00F52333"/>
    <w:rsid w:val="00F55F0C"/>
    <w:rsid w:val="00F56C43"/>
    <w:rsid w:val="00F642F4"/>
    <w:rsid w:val="00F86412"/>
    <w:rsid w:val="00F951C3"/>
    <w:rsid w:val="00F95B80"/>
    <w:rsid w:val="00FA1899"/>
    <w:rsid w:val="00FA4CB1"/>
    <w:rsid w:val="00FB0BF7"/>
    <w:rsid w:val="00FB621A"/>
    <w:rsid w:val="00FB71F9"/>
    <w:rsid w:val="00FB75A6"/>
    <w:rsid w:val="00FC4440"/>
    <w:rsid w:val="00FC756B"/>
    <w:rsid w:val="00FD2A69"/>
    <w:rsid w:val="00FD74B7"/>
    <w:rsid w:val="00FE0133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22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7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0F2EC-EF9E-4580-AE9C-A5F123C9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22</cp:revision>
  <cp:lastPrinted>2023-04-05T19:55:00Z</cp:lastPrinted>
  <dcterms:created xsi:type="dcterms:W3CDTF">2023-03-26T13:12:00Z</dcterms:created>
  <dcterms:modified xsi:type="dcterms:W3CDTF">2023-04-05T20:14:00Z</dcterms:modified>
</cp:coreProperties>
</file>